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A0" w:rsidRDefault="001624A0" w:rsidP="00CC6986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6E04A1" w:rsidRPr="00626FA6" w:rsidRDefault="006E04A1" w:rsidP="006E04A1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624A0" w:rsidRPr="000A1197" w:rsidRDefault="001624A0" w:rsidP="008768F1">
      <w:pPr>
        <w:pStyle w:val="Sinespaciado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0A1197">
        <w:rPr>
          <w:rFonts w:ascii="Trebuchet MS" w:hAnsi="Trebuchet MS" w:cs="Trebuchet MS"/>
          <w:sz w:val="20"/>
          <w:szCs w:val="20"/>
          <w:lang w:val="es-MX"/>
        </w:rPr>
        <w:t xml:space="preserve">Establecer las directrices para </w:t>
      </w:r>
      <w:r w:rsidR="00F36DA4">
        <w:rPr>
          <w:rFonts w:ascii="Trebuchet MS" w:hAnsi="Trebuchet MS" w:cs="Trebuchet MS"/>
          <w:sz w:val="20"/>
          <w:szCs w:val="20"/>
          <w:lang w:val="es-MX"/>
        </w:rPr>
        <w:t>analizar los datos obtenidos de las diferentes fuentes de información dem</w:t>
      </w:r>
      <w:r w:rsidR="007524E6">
        <w:rPr>
          <w:rFonts w:ascii="Trebuchet MS" w:hAnsi="Trebuchet MS" w:cs="Trebuchet MS"/>
          <w:sz w:val="20"/>
          <w:szCs w:val="20"/>
          <w:lang w:val="es-MX"/>
        </w:rPr>
        <w:t>ostrando la idoneidad y la efi</w:t>
      </w:r>
      <w:r w:rsidR="00F36DA4">
        <w:rPr>
          <w:rFonts w:ascii="Trebuchet MS" w:hAnsi="Trebuchet MS" w:cs="Trebuchet MS"/>
          <w:sz w:val="20"/>
          <w:szCs w:val="20"/>
          <w:lang w:val="es-MX"/>
        </w:rPr>
        <w:t xml:space="preserve">cacia del </w:t>
      </w:r>
      <w:r w:rsidR="0000664E">
        <w:rPr>
          <w:rFonts w:ascii="Trebuchet MS" w:hAnsi="Trebuchet MS" w:cs="Trebuchet MS"/>
          <w:sz w:val="20"/>
          <w:szCs w:val="20"/>
          <w:lang w:val="es-MX"/>
        </w:rPr>
        <w:t>S</w:t>
      </w:r>
      <w:r w:rsidR="00F36DA4">
        <w:rPr>
          <w:rFonts w:ascii="Trebuchet MS" w:hAnsi="Trebuchet MS" w:cs="Trebuchet MS"/>
          <w:sz w:val="20"/>
          <w:szCs w:val="20"/>
          <w:lang w:val="es-MX"/>
        </w:rPr>
        <w:t xml:space="preserve">istema de </w:t>
      </w:r>
      <w:r w:rsidR="0000664E">
        <w:rPr>
          <w:rFonts w:ascii="Trebuchet MS" w:hAnsi="Trebuchet MS" w:cs="Trebuchet MS"/>
          <w:sz w:val="20"/>
          <w:szCs w:val="20"/>
          <w:lang w:val="es-MX"/>
        </w:rPr>
        <w:t>G</w:t>
      </w:r>
      <w:r w:rsidR="00F36DA4">
        <w:rPr>
          <w:rFonts w:ascii="Trebuchet MS" w:hAnsi="Trebuchet MS" w:cs="Trebuchet MS"/>
          <w:sz w:val="20"/>
          <w:szCs w:val="20"/>
          <w:lang w:val="es-MX"/>
        </w:rPr>
        <w:t xml:space="preserve">estión de la </w:t>
      </w:r>
      <w:r w:rsidR="0000664E">
        <w:rPr>
          <w:rFonts w:ascii="Trebuchet MS" w:hAnsi="Trebuchet MS" w:cs="Trebuchet MS"/>
          <w:sz w:val="20"/>
          <w:szCs w:val="20"/>
          <w:lang w:val="es-MX"/>
        </w:rPr>
        <w:t>C</w:t>
      </w:r>
      <w:r w:rsidR="00F36DA4">
        <w:rPr>
          <w:rFonts w:ascii="Trebuchet MS" w:hAnsi="Trebuchet MS" w:cs="Trebuchet MS"/>
          <w:sz w:val="20"/>
          <w:szCs w:val="20"/>
          <w:lang w:val="es-MX"/>
        </w:rPr>
        <w:t>alidad</w:t>
      </w:r>
      <w:r w:rsidR="001061F5">
        <w:rPr>
          <w:rFonts w:ascii="Trebuchet MS" w:hAnsi="Trebuchet MS" w:cs="Trebuchet MS"/>
          <w:sz w:val="20"/>
          <w:szCs w:val="20"/>
          <w:lang w:val="es-MX"/>
        </w:rPr>
        <w:t xml:space="preserve"> (SGC)</w:t>
      </w:r>
      <w:r w:rsidR="00F36DA4">
        <w:rPr>
          <w:rFonts w:ascii="Trebuchet MS" w:hAnsi="Trebuchet MS" w:cs="Trebuchet MS"/>
          <w:sz w:val="20"/>
          <w:szCs w:val="20"/>
          <w:lang w:val="es-MX"/>
        </w:rPr>
        <w:t>, así como evaluar dónde pueda realizarse la mejora continua del SGC</w:t>
      </w:r>
      <w:r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1624A0" w:rsidRDefault="001624A0" w:rsidP="00CC698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624A0" w:rsidRDefault="001624A0" w:rsidP="00CC6986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6E04A1" w:rsidRPr="00550F44" w:rsidRDefault="006E04A1" w:rsidP="006E04A1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624A0" w:rsidRDefault="001624A0" w:rsidP="008768F1">
      <w:pPr>
        <w:pStyle w:val="Sinespaciado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0A1197">
        <w:rPr>
          <w:rFonts w:ascii="Trebuchet MS" w:hAnsi="Trebuchet MS" w:cs="Trebuchet MS"/>
          <w:sz w:val="20"/>
          <w:szCs w:val="20"/>
          <w:lang w:val="es-MX"/>
        </w:rPr>
        <w:t xml:space="preserve">Este procedimiento aplica a todos los procesos del Sistema de </w:t>
      </w:r>
      <w:r>
        <w:rPr>
          <w:rFonts w:ascii="Trebuchet MS" w:hAnsi="Trebuchet MS" w:cs="Trebuchet MS"/>
          <w:sz w:val="20"/>
          <w:szCs w:val="20"/>
          <w:lang w:val="es-MX"/>
        </w:rPr>
        <w:t>Gestión de Calidad</w:t>
      </w:r>
      <w:r w:rsidRPr="000A1197">
        <w:rPr>
          <w:rFonts w:ascii="Trebuchet MS" w:hAnsi="Trebuchet MS" w:cs="Trebuchet MS"/>
          <w:sz w:val="20"/>
          <w:szCs w:val="20"/>
          <w:lang w:val="es-MX"/>
        </w:rPr>
        <w:t xml:space="preserve"> de la Dirección </w:t>
      </w:r>
      <w:r>
        <w:rPr>
          <w:rFonts w:ascii="Trebuchet MS" w:hAnsi="Trebuchet MS" w:cs="Trebuchet MS"/>
          <w:sz w:val="20"/>
          <w:szCs w:val="20"/>
          <w:lang w:val="es-MX"/>
        </w:rPr>
        <w:t>General de Servicios Administrativos</w:t>
      </w:r>
      <w:r w:rsidR="00F36DA4">
        <w:rPr>
          <w:rFonts w:ascii="Trebuchet MS" w:hAnsi="Trebuchet MS" w:cs="Trebuchet MS"/>
          <w:sz w:val="20"/>
          <w:szCs w:val="20"/>
          <w:lang w:val="es-MX"/>
        </w:rPr>
        <w:t xml:space="preserve"> en lo que respecta a la siguiente información que requiere ser anal</w:t>
      </w:r>
      <w:r w:rsidR="0040076F">
        <w:rPr>
          <w:rFonts w:ascii="Trebuchet MS" w:hAnsi="Trebuchet MS" w:cs="Trebuchet MS"/>
          <w:sz w:val="20"/>
          <w:szCs w:val="20"/>
          <w:lang w:val="es-MX"/>
        </w:rPr>
        <w:t xml:space="preserve">izada: satisfacción de cliente, </w:t>
      </w:r>
      <w:r w:rsidR="00F36DA4">
        <w:rPr>
          <w:rFonts w:ascii="Trebuchet MS" w:hAnsi="Trebuchet MS" w:cs="Trebuchet MS"/>
          <w:sz w:val="20"/>
          <w:szCs w:val="20"/>
          <w:lang w:val="es-MX"/>
        </w:rPr>
        <w:t>conformidad con los requisitos del producto, características y tendencias de los procesos</w:t>
      </w:r>
      <w:r w:rsidR="007C1FDB">
        <w:rPr>
          <w:rFonts w:ascii="Trebuchet MS" w:hAnsi="Trebuchet MS" w:cs="Trebuchet MS"/>
          <w:sz w:val="20"/>
          <w:szCs w:val="20"/>
          <w:lang w:val="es-MX"/>
        </w:rPr>
        <w:t>,</w:t>
      </w:r>
      <w:r w:rsidR="00F36DA4">
        <w:rPr>
          <w:rFonts w:ascii="Trebuchet MS" w:hAnsi="Trebuchet MS" w:cs="Trebuchet MS"/>
          <w:sz w:val="20"/>
          <w:szCs w:val="20"/>
          <w:lang w:val="es-MX"/>
        </w:rPr>
        <w:t xml:space="preserve"> de los productos, y de los proveedores.</w:t>
      </w:r>
    </w:p>
    <w:p w:rsidR="001624A0" w:rsidRDefault="001624A0" w:rsidP="008768F1">
      <w:pPr>
        <w:pStyle w:val="Sinespaciado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1624A0" w:rsidRPr="00BB3A5A" w:rsidRDefault="001624A0" w:rsidP="008768F1">
      <w:pPr>
        <w:pStyle w:val="Sinespaciado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BB3A5A">
        <w:rPr>
          <w:rFonts w:ascii="Trebuchet MS" w:hAnsi="Trebuchet MS" w:cs="Trebuchet MS"/>
          <w:sz w:val="20"/>
          <w:szCs w:val="20"/>
          <w:lang w:val="es-MX"/>
        </w:rPr>
        <w:t xml:space="preserve">Participan de forma directa el </w:t>
      </w:r>
      <w:r w:rsidR="00D5675B">
        <w:rPr>
          <w:rFonts w:ascii="Trebuchet MS" w:hAnsi="Trebuchet MS" w:cs="Trebuchet MS"/>
          <w:sz w:val="20"/>
          <w:szCs w:val="20"/>
          <w:lang w:val="es-MX"/>
        </w:rPr>
        <w:t>Supervisor de la Calidad</w:t>
      </w:r>
      <w:r w:rsidR="00F36DA4">
        <w:rPr>
          <w:rFonts w:ascii="Trebuchet MS" w:hAnsi="Trebuchet MS" w:cs="Trebuchet MS"/>
          <w:sz w:val="20"/>
          <w:szCs w:val="20"/>
          <w:lang w:val="es-MX"/>
        </w:rPr>
        <w:t>, los responsables de procedimientos</w:t>
      </w:r>
      <w:r w:rsidRPr="00BB3A5A">
        <w:rPr>
          <w:rFonts w:ascii="Trebuchet MS" w:hAnsi="Trebuchet MS" w:cs="Trebuchet MS"/>
          <w:sz w:val="20"/>
          <w:szCs w:val="20"/>
          <w:lang w:val="es-MX"/>
        </w:rPr>
        <w:t xml:space="preserve"> y la Alta Dirección.  </w:t>
      </w:r>
    </w:p>
    <w:p w:rsidR="001624A0" w:rsidRPr="00BB3A5A" w:rsidRDefault="001624A0" w:rsidP="008768F1">
      <w:pPr>
        <w:pStyle w:val="Sinespaciado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1624A0" w:rsidRPr="00BB3A5A" w:rsidRDefault="001624A0" w:rsidP="008768F1">
      <w:pPr>
        <w:pStyle w:val="Sinespaciado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BB3A5A">
        <w:rPr>
          <w:rFonts w:ascii="Trebuchet MS" w:hAnsi="Trebuchet MS" w:cs="Trebuchet MS"/>
          <w:sz w:val="20"/>
          <w:szCs w:val="20"/>
          <w:lang w:val="es-MX"/>
        </w:rPr>
        <w:t>Inicia c</w:t>
      </w:r>
      <w:r w:rsidR="00F36DA4">
        <w:rPr>
          <w:rFonts w:ascii="Trebuchet MS" w:hAnsi="Trebuchet MS" w:cs="Trebuchet MS"/>
          <w:sz w:val="20"/>
          <w:szCs w:val="20"/>
          <w:lang w:val="es-MX"/>
        </w:rPr>
        <w:t>on la determina</w:t>
      </w:r>
      <w:r w:rsidR="000E736B">
        <w:rPr>
          <w:rFonts w:ascii="Trebuchet MS" w:hAnsi="Trebuchet MS" w:cs="Trebuchet MS"/>
          <w:sz w:val="20"/>
          <w:szCs w:val="20"/>
          <w:lang w:val="es-MX"/>
        </w:rPr>
        <w:t>ción</w:t>
      </w:r>
      <w:r w:rsidR="007C1FDB">
        <w:rPr>
          <w:rFonts w:ascii="Trebuchet MS" w:hAnsi="Trebuchet MS" w:cs="Trebuchet MS"/>
          <w:sz w:val="20"/>
          <w:szCs w:val="20"/>
          <w:lang w:val="es-MX"/>
        </w:rPr>
        <w:t>,</w:t>
      </w:r>
      <w:r w:rsidR="000E736B">
        <w:rPr>
          <w:rFonts w:ascii="Trebuchet MS" w:hAnsi="Trebuchet MS" w:cs="Trebuchet MS"/>
          <w:sz w:val="20"/>
          <w:szCs w:val="20"/>
          <w:lang w:val="es-MX"/>
        </w:rPr>
        <w:t xml:space="preserve"> recopilación de los datos a analizar</w:t>
      </w:r>
      <w:r w:rsidRPr="00BB3A5A">
        <w:rPr>
          <w:rFonts w:ascii="Trebuchet MS" w:hAnsi="Trebuchet MS" w:cs="Trebuchet MS"/>
          <w:sz w:val="20"/>
          <w:szCs w:val="20"/>
          <w:lang w:val="es-MX"/>
        </w:rPr>
        <w:t xml:space="preserve"> y finaliza cuando</w:t>
      </w:r>
      <w:r w:rsidR="000E736B">
        <w:rPr>
          <w:rFonts w:ascii="Trebuchet MS" w:hAnsi="Trebuchet MS" w:cs="Trebuchet MS"/>
          <w:sz w:val="20"/>
          <w:szCs w:val="20"/>
          <w:lang w:val="es-MX"/>
        </w:rPr>
        <w:t xml:space="preserve"> se elaboran los reportes de análisis de datos requeridos.</w:t>
      </w:r>
    </w:p>
    <w:p w:rsidR="001624A0" w:rsidRPr="00BB3A5A" w:rsidRDefault="001624A0" w:rsidP="008768F1">
      <w:pPr>
        <w:pStyle w:val="Sinespaciado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1624A0" w:rsidRPr="003D6F96" w:rsidRDefault="001624A0" w:rsidP="008768F1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  <w:r w:rsidRPr="00BB3A5A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El presente procedimiento de cumplimiento al elemento </w:t>
      </w:r>
      <w:r w:rsidR="002051D1">
        <w:rPr>
          <w:rFonts w:ascii="Trebuchet MS" w:hAnsi="Trebuchet MS" w:cs="Trebuchet MS"/>
          <w:color w:val="000000"/>
          <w:sz w:val="20"/>
          <w:szCs w:val="20"/>
          <w:lang w:val="es-MX"/>
        </w:rPr>
        <w:t>8.4</w:t>
      </w:r>
      <w:r w:rsidRPr="00BB3A5A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 de la Norma ISO 9001:2008.</w:t>
      </w:r>
    </w:p>
    <w:p w:rsidR="001624A0" w:rsidRDefault="001624A0" w:rsidP="008768F1">
      <w:pPr>
        <w:pStyle w:val="Prrafodelista"/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624A0" w:rsidRPr="00626FA6" w:rsidRDefault="001624A0" w:rsidP="00CC6986">
      <w:pPr>
        <w:pStyle w:val="Prrafodelista"/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624A0" w:rsidRDefault="001624A0" w:rsidP="00CC6986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9645A8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6E04A1" w:rsidRPr="009645A8" w:rsidRDefault="006E04A1" w:rsidP="006E04A1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77993" w:rsidRPr="00C77993" w:rsidRDefault="00C77993" w:rsidP="00C77993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C77993">
        <w:rPr>
          <w:rFonts w:ascii="Trebuchet MS" w:hAnsi="Trebuchet MS" w:cs="Trebuchet MS"/>
          <w:sz w:val="20"/>
          <w:szCs w:val="20"/>
          <w:lang w:val="es-MX"/>
        </w:rPr>
        <w:t xml:space="preserve">El Director de Recursos Materiales y Servicios Generales es el responsable de turnar al Supervisor de la Calidad la Evaluación de Proveedores </w:t>
      </w:r>
      <w:r w:rsidR="009A7D4F">
        <w:rPr>
          <w:rFonts w:ascii="Trebuchet MS" w:hAnsi="Trebuchet MS" w:cs="Trebuchet MS"/>
          <w:sz w:val="20"/>
          <w:szCs w:val="20"/>
          <w:lang w:val="es-MX"/>
        </w:rPr>
        <w:t xml:space="preserve">correspondiente </w:t>
      </w:r>
      <w:r w:rsidRPr="00C77993">
        <w:rPr>
          <w:rFonts w:ascii="Trebuchet MS" w:hAnsi="Trebuchet MS" w:cs="Trebuchet MS"/>
          <w:sz w:val="20"/>
          <w:szCs w:val="20"/>
          <w:lang w:val="es-MX"/>
        </w:rPr>
        <w:t>con periodicidad mensual</w:t>
      </w:r>
      <w:r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C77993" w:rsidRDefault="00C77993" w:rsidP="00316C3C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2E6B7A" w:rsidRDefault="002E6B7A" w:rsidP="00316C3C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El Supervisor de Calidad es el responsable de la realización del análisis de datos de:</w:t>
      </w:r>
    </w:p>
    <w:p w:rsidR="002E6B7A" w:rsidRDefault="002E6B7A" w:rsidP="002E6B7A">
      <w:pPr>
        <w:numPr>
          <w:ilvl w:val="0"/>
          <w:numId w:val="6"/>
        </w:numPr>
        <w:ind w:left="1843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Satisfacción del usuario, anualmente.</w:t>
      </w:r>
    </w:p>
    <w:p w:rsidR="002E6B7A" w:rsidRDefault="002E6B7A" w:rsidP="002E6B7A">
      <w:pPr>
        <w:numPr>
          <w:ilvl w:val="0"/>
          <w:numId w:val="6"/>
        </w:numPr>
        <w:ind w:left="1843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Seguimiento y medición de los procesos, anualmente.</w:t>
      </w:r>
    </w:p>
    <w:p w:rsidR="002E6B7A" w:rsidRDefault="00C77993" w:rsidP="002E6B7A">
      <w:pPr>
        <w:numPr>
          <w:ilvl w:val="0"/>
          <w:numId w:val="6"/>
        </w:numPr>
        <w:ind w:left="1843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Proveedores, mensualmente.</w:t>
      </w:r>
    </w:p>
    <w:p w:rsidR="002E6B7A" w:rsidRDefault="002E6B7A" w:rsidP="00316C3C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1624A0" w:rsidRPr="006E04A1" w:rsidRDefault="001624A0" w:rsidP="006E04A1">
      <w:pPr>
        <w:pStyle w:val="Prrafodelista"/>
        <w:numPr>
          <w:ilvl w:val="0"/>
          <w:numId w:val="1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E04A1">
        <w:rPr>
          <w:rFonts w:ascii="Trebuchet MS" w:hAnsi="Trebuchet MS" w:cs="Trebuchet MS"/>
          <w:b/>
          <w:bCs/>
          <w:sz w:val="20"/>
          <w:szCs w:val="20"/>
          <w:lang w:val="es-MX"/>
        </w:rPr>
        <w:t>DOCUMENTOS DE REFERENCIA.</w:t>
      </w:r>
    </w:p>
    <w:p w:rsidR="006E04A1" w:rsidRPr="006E04A1" w:rsidRDefault="006E04A1" w:rsidP="006E04A1">
      <w:pPr>
        <w:pStyle w:val="Prrafodelista"/>
        <w:ind w:left="36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8505" w:type="dxa"/>
        <w:tblInd w:w="392" w:type="dxa"/>
        <w:tblLook w:val="00A0" w:firstRow="1" w:lastRow="0" w:firstColumn="1" w:lastColumn="0" w:noHBand="0" w:noVBand="0"/>
      </w:tblPr>
      <w:tblGrid>
        <w:gridCol w:w="6237"/>
        <w:gridCol w:w="2268"/>
      </w:tblGrid>
      <w:tr w:rsidR="001624A0" w:rsidRPr="009F2F22" w:rsidTr="00ED6EA4">
        <w:trPr>
          <w:trHeight w:val="292"/>
        </w:trPr>
        <w:tc>
          <w:tcPr>
            <w:tcW w:w="6237" w:type="dxa"/>
          </w:tcPr>
          <w:p w:rsidR="001624A0" w:rsidRPr="008C2769" w:rsidRDefault="001624A0" w:rsidP="00ED6EA4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C2769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Manual de Gestión de la Calidad. </w:t>
            </w:r>
          </w:p>
        </w:tc>
        <w:tc>
          <w:tcPr>
            <w:tcW w:w="2268" w:type="dxa"/>
          </w:tcPr>
          <w:p w:rsidR="001624A0" w:rsidRPr="008C2769" w:rsidRDefault="001624A0" w:rsidP="008C2769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MDGSA</w:t>
            </w:r>
            <w:r w:rsidRPr="008C2769">
              <w:rPr>
                <w:rFonts w:ascii="Trebuchet MS" w:hAnsi="Trebuchet MS" w:cs="Trebuchet MS"/>
                <w:sz w:val="20"/>
                <w:szCs w:val="20"/>
                <w:lang w:val="es-MX"/>
              </w:rPr>
              <w:t>-01</w:t>
            </w:r>
          </w:p>
        </w:tc>
      </w:tr>
      <w:tr w:rsidR="001624A0" w:rsidRPr="009F2F22" w:rsidTr="00ED6EA4">
        <w:trPr>
          <w:trHeight w:val="284"/>
        </w:trPr>
        <w:tc>
          <w:tcPr>
            <w:tcW w:w="6237" w:type="dxa"/>
          </w:tcPr>
          <w:p w:rsidR="001624A0" w:rsidRPr="002444C3" w:rsidRDefault="001624A0" w:rsidP="00D82A3B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2444C3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Herramientas Administrativas y Estadísticas  </w:t>
            </w:r>
          </w:p>
        </w:tc>
        <w:tc>
          <w:tcPr>
            <w:tcW w:w="2268" w:type="dxa"/>
          </w:tcPr>
          <w:p w:rsidR="001624A0" w:rsidRPr="002444C3" w:rsidRDefault="001624A0" w:rsidP="008C2769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A31DB8">
              <w:rPr>
                <w:rFonts w:ascii="Trebuchet MS" w:hAnsi="Trebuchet MS" w:cs="Trebuchet MS"/>
                <w:sz w:val="20"/>
                <w:szCs w:val="20"/>
              </w:rPr>
              <w:t>DRD-03.01</w:t>
            </w:r>
          </w:p>
        </w:tc>
      </w:tr>
    </w:tbl>
    <w:p w:rsidR="0088271C" w:rsidRDefault="0088271C" w:rsidP="00CC698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margin" w:tblpY="351"/>
        <w:tblW w:w="1134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42"/>
        <w:gridCol w:w="2833"/>
        <w:gridCol w:w="2833"/>
        <w:gridCol w:w="2832"/>
      </w:tblGrid>
      <w:tr w:rsidR="0088271C" w:rsidRPr="00B04F95" w:rsidTr="0088271C">
        <w:trPr>
          <w:trHeight w:val="693"/>
        </w:trPr>
        <w:tc>
          <w:tcPr>
            <w:tcW w:w="2842" w:type="dxa"/>
            <w:shd w:val="clear" w:color="auto" w:fill="D9D9D9"/>
            <w:vAlign w:val="center"/>
          </w:tcPr>
          <w:p w:rsidR="0088271C" w:rsidRPr="00B04F95" w:rsidRDefault="0088271C" w:rsidP="0088271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Elaboró:</w:t>
            </w:r>
          </w:p>
          <w:p w:rsidR="0088271C" w:rsidRPr="00B04F95" w:rsidRDefault="0088271C" w:rsidP="0088271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C. Sara Noreth Arciniega Félix</w:t>
            </w:r>
          </w:p>
          <w:p w:rsidR="0088271C" w:rsidRPr="00B04F95" w:rsidRDefault="0088271C" w:rsidP="0088271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la Calidad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88271C" w:rsidRPr="00B04F95" w:rsidRDefault="0088271C" w:rsidP="0088271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Revisó:</w:t>
            </w:r>
          </w:p>
          <w:p w:rsidR="0088271C" w:rsidRPr="00B04F95" w:rsidRDefault="0088271C" w:rsidP="0088271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88271C" w:rsidRPr="00B04F95" w:rsidRDefault="0088271C" w:rsidP="0088271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Procedimientos</w:t>
            </w:r>
          </w:p>
        </w:tc>
        <w:tc>
          <w:tcPr>
            <w:tcW w:w="2833" w:type="dxa"/>
            <w:shd w:val="clear" w:color="auto" w:fill="D9D9D9"/>
          </w:tcPr>
          <w:p w:rsidR="0088271C" w:rsidRPr="00B04F95" w:rsidRDefault="0088271C" w:rsidP="0088271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Validó:</w:t>
            </w:r>
          </w:p>
          <w:p w:rsidR="0088271C" w:rsidRPr="00B04F95" w:rsidRDefault="0088271C" w:rsidP="0088271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88271C" w:rsidRPr="00B04F95" w:rsidRDefault="0088271C" w:rsidP="0088271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32" w:type="dxa"/>
            <w:shd w:val="clear" w:color="auto" w:fill="D9D9D9"/>
            <w:vAlign w:val="center"/>
          </w:tcPr>
          <w:p w:rsidR="0088271C" w:rsidRPr="00B04F95" w:rsidRDefault="0088271C" w:rsidP="0088271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Aprobó:</w:t>
            </w:r>
          </w:p>
          <w:p w:rsidR="0088271C" w:rsidRPr="00FE5A27" w:rsidRDefault="0088271C" w:rsidP="0088271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Ing. Felipe Álvarez Ortega </w:t>
            </w:r>
          </w:p>
        </w:tc>
      </w:tr>
      <w:tr w:rsidR="0088271C" w:rsidRPr="00626FA6" w:rsidTr="0088271C">
        <w:trPr>
          <w:trHeight w:val="695"/>
        </w:trPr>
        <w:tc>
          <w:tcPr>
            <w:tcW w:w="2842" w:type="dxa"/>
            <w:vAlign w:val="center"/>
          </w:tcPr>
          <w:p w:rsidR="0088271C" w:rsidRPr="00626FA6" w:rsidRDefault="0088271C" w:rsidP="0088271C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503FA91C" wp14:editId="35476AF1">
                  <wp:extent cx="596900" cy="538949"/>
                  <wp:effectExtent l="19050" t="0" r="0" b="0"/>
                  <wp:docPr id="8" name="7 Imagen" descr="firma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12.jpg"/>
                          <pic:cNvPicPr/>
                        </pic:nvPicPr>
                        <pic:blipFill>
                          <a:blip r:embed="rId8">
                            <a:lum brigh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333" cy="546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88271C" w:rsidRPr="00626FA6" w:rsidRDefault="0088271C" w:rsidP="0088271C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429AB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0FDE7C3E" wp14:editId="6550FE15">
                  <wp:extent cx="1581150" cy="600075"/>
                  <wp:effectExtent l="19050" t="0" r="0" b="0"/>
                  <wp:docPr id="5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88271C" w:rsidRDefault="0088271C" w:rsidP="0088271C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:rsidR="0088271C" w:rsidRPr="00626FA6" w:rsidRDefault="0088271C" w:rsidP="0088271C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F30683B" wp14:editId="2F1BA242">
                  <wp:extent cx="657225" cy="476250"/>
                  <wp:effectExtent l="19050" t="0" r="9525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88271C" w:rsidRPr="00626FA6" w:rsidRDefault="0088271C" w:rsidP="0088271C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522C9D82" wp14:editId="14A374C6">
                  <wp:extent cx="1111116" cy="401711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rma Ing. Felip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863" cy="417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71C" w:rsidRDefault="0088271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1624A0" w:rsidRDefault="001624A0" w:rsidP="007B0244">
      <w:pPr>
        <w:pStyle w:val="Prrafodelista"/>
        <w:numPr>
          <w:ilvl w:val="0"/>
          <w:numId w:val="12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7B0244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REGISTROS</w:t>
      </w:r>
      <w:r w:rsidR="002921CB" w:rsidRPr="007B0244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7B0244" w:rsidRDefault="007B0244" w:rsidP="007B0244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7B0244" w:rsidRPr="00BD634A" w:rsidTr="000F6294">
        <w:trPr>
          <w:trHeight w:val="214"/>
        </w:trPr>
        <w:tc>
          <w:tcPr>
            <w:tcW w:w="3402" w:type="dxa"/>
            <w:shd w:val="clear" w:color="auto" w:fill="E7E6E6"/>
          </w:tcPr>
          <w:p w:rsidR="007B0244" w:rsidRPr="00905E0F" w:rsidRDefault="007B0244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7B0244" w:rsidRPr="00905E0F" w:rsidRDefault="007B0244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7B0244" w:rsidRPr="00905E0F" w:rsidRDefault="007B0244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7B0244" w:rsidRPr="00905E0F" w:rsidRDefault="007B0244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7B0244" w:rsidRPr="00905E0F" w:rsidRDefault="007B0244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7B0244" w:rsidRPr="00BD634A" w:rsidTr="000F6294">
        <w:trPr>
          <w:trHeight w:val="214"/>
        </w:trPr>
        <w:tc>
          <w:tcPr>
            <w:tcW w:w="3402" w:type="dxa"/>
          </w:tcPr>
          <w:p w:rsidR="007B0244" w:rsidRPr="00B76A56" w:rsidRDefault="007B0244" w:rsidP="007B0244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76A56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Reporte de Seguimiento y Medición de los Procesos </w:t>
            </w:r>
          </w:p>
        </w:tc>
        <w:tc>
          <w:tcPr>
            <w:tcW w:w="1417" w:type="dxa"/>
          </w:tcPr>
          <w:p w:rsidR="007B0244" w:rsidRPr="00B76A56" w:rsidRDefault="007B0244" w:rsidP="007B0244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76A56">
              <w:rPr>
                <w:rFonts w:ascii="Trebuchet MS" w:hAnsi="Trebuchet MS" w:cs="Trebuchet MS"/>
                <w:sz w:val="18"/>
                <w:szCs w:val="18"/>
                <w:lang w:val="es-MX"/>
              </w:rPr>
              <w:t>RSC-04.01</w:t>
            </w:r>
          </w:p>
        </w:tc>
        <w:tc>
          <w:tcPr>
            <w:tcW w:w="1559" w:type="dxa"/>
          </w:tcPr>
          <w:p w:rsidR="007B0244" w:rsidRPr="00064904" w:rsidRDefault="00064904" w:rsidP="007B024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64904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7B0244" w:rsidRPr="00064904" w:rsidRDefault="00064904" w:rsidP="007B024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64904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7B0244" w:rsidRPr="00064904" w:rsidRDefault="00064904" w:rsidP="007B024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64904"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064904" w:rsidRPr="00BD634A" w:rsidTr="000F6294">
        <w:trPr>
          <w:trHeight w:val="214"/>
        </w:trPr>
        <w:tc>
          <w:tcPr>
            <w:tcW w:w="3402" w:type="dxa"/>
          </w:tcPr>
          <w:p w:rsidR="00064904" w:rsidRPr="00B76A56" w:rsidRDefault="00064904" w:rsidP="00064904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76A56">
              <w:rPr>
                <w:rFonts w:ascii="Trebuchet MS" w:hAnsi="Trebuchet MS" w:cs="Trebuchet MS"/>
                <w:sz w:val="18"/>
                <w:szCs w:val="18"/>
                <w:lang w:val="es-MX"/>
              </w:rPr>
              <w:t>Reporte de Satisfacción del Usuario</w:t>
            </w:r>
          </w:p>
        </w:tc>
        <w:tc>
          <w:tcPr>
            <w:tcW w:w="1417" w:type="dxa"/>
          </w:tcPr>
          <w:p w:rsidR="00064904" w:rsidRPr="00B76A56" w:rsidRDefault="00064904" w:rsidP="00064904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76A56">
              <w:rPr>
                <w:rFonts w:ascii="Trebuchet MS" w:hAnsi="Trebuchet MS" w:cs="Trebuchet MS"/>
                <w:sz w:val="18"/>
                <w:szCs w:val="18"/>
                <w:lang w:val="es-MX"/>
              </w:rPr>
              <w:t>RSC-04.02</w:t>
            </w:r>
          </w:p>
        </w:tc>
        <w:tc>
          <w:tcPr>
            <w:tcW w:w="1559" w:type="dxa"/>
          </w:tcPr>
          <w:p w:rsidR="00064904" w:rsidRPr="00064904" w:rsidRDefault="00064904" w:rsidP="0006490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64904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064904" w:rsidRPr="00064904" w:rsidRDefault="00064904" w:rsidP="0006490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64904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064904" w:rsidRPr="00064904" w:rsidRDefault="00064904" w:rsidP="0006490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64904"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064904" w:rsidRPr="00BD634A" w:rsidTr="000F6294">
        <w:trPr>
          <w:trHeight w:val="214"/>
        </w:trPr>
        <w:tc>
          <w:tcPr>
            <w:tcW w:w="3402" w:type="dxa"/>
          </w:tcPr>
          <w:p w:rsidR="00064904" w:rsidRPr="00B76A56" w:rsidRDefault="00064904" w:rsidP="00064904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76A56">
              <w:rPr>
                <w:rFonts w:ascii="Trebuchet MS" w:hAnsi="Trebuchet MS" w:cs="Trebuchet MS"/>
                <w:sz w:val="18"/>
                <w:szCs w:val="18"/>
                <w:lang w:val="es-MX"/>
              </w:rPr>
              <w:t>Reporte de Proveedores</w:t>
            </w:r>
          </w:p>
        </w:tc>
        <w:tc>
          <w:tcPr>
            <w:tcW w:w="1417" w:type="dxa"/>
          </w:tcPr>
          <w:p w:rsidR="00064904" w:rsidRPr="00B76A56" w:rsidRDefault="00064904" w:rsidP="00064904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76A56">
              <w:rPr>
                <w:rFonts w:ascii="Trebuchet MS" w:hAnsi="Trebuchet MS" w:cs="Trebuchet MS"/>
                <w:sz w:val="18"/>
                <w:szCs w:val="18"/>
                <w:lang w:val="es-MX"/>
              </w:rPr>
              <w:t>RSC-04.03</w:t>
            </w:r>
          </w:p>
        </w:tc>
        <w:tc>
          <w:tcPr>
            <w:tcW w:w="1559" w:type="dxa"/>
          </w:tcPr>
          <w:p w:rsidR="00064904" w:rsidRPr="00064904" w:rsidRDefault="00064904" w:rsidP="0006490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64904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064904" w:rsidRPr="00064904" w:rsidRDefault="00064904" w:rsidP="0006490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64904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064904" w:rsidRPr="00064904" w:rsidRDefault="00064904" w:rsidP="0006490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64904"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</w:tbl>
    <w:p w:rsidR="000E736B" w:rsidRDefault="000E736B"/>
    <w:p w:rsidR="001624A0" w:rsidRPr="00626FA6" w:rsidRDefault="001624A0" w:rsidP="004C4E74">
      <w:pPr>
        <w:spacing w:after="200" w:line="276" w:lineRule="auto"/>
        <w:rPr>
          <w:rFonts w:ascii="Trebuchet MS" w:hAnsi="Trebuchet MS" w:cs="Trebuchet MS"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6. TÉRMINOS Y DEFINICIONES </w:t>
      </w:r>
      <w:bookmarkStart w:id="0" w:name="_GoBack"/>
      <w:bookmarkEnd w:id="0"/>
    </w:p>
    <w:p w:rsidR="000E736B" w:rsidRPr="000E736B" w:rsidRDefault="000E736B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SGC:</w:t>
      </w:r>
      <w:r>
        <w:rPr>
          <w:rFonts w:ascii="Trebuchet MS" w:hAnsi="Trebuchet MS" w:cs="Trebuchet MS"/>
          <w:bCs/>
          <w:sz w:val="20"/>
          <w:szCs w:val="20"/>
          <w:lang w:val="es-MX"/>
        </w:rPr>
        <w:t xml:space="preserve"> Sistemas de Gestión de la Calidad.</w:t>
      </w:r>
    </w:p>
    <w:p w:rsidR="001624A0" w:rsidRDefault="000E736B" w:rsidP="000E736B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Indicadores</w:t>
      </w:r>
      <w:r w:rsidR="001624A0" w:rsidRPr="00D7110B">
        <w:rPr>
          <w:rFonts w:ascii="Trebuchet MS" w:hAnsi="Trebuchet MS" w:cs="Trebuchet MS"/>
          <w:b/>
          <w:bCs/>
          <w:sz w:val="20"/>
          <w:szCs w:val="20"/>
          <w:lang w:val="es-MX"/>
        </w:rPr>
        <w:t>:</w:t>
      </w:r>
      <w:r w:rsidR="00D47147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Pr="000E736B">
        <w:rPr>
          <w:rFonts w:ascii="Trebuchet MS" w:hAnsi="Trebuchet MS" w:cs="Trebuchet MS"/>
          <w:bCs/>
          <w:sz w:val="20"/>
          <w:szCs w:val="20"/>
          <w:lang w:val="es-MX"/>
        </w:rPr>
        <w:t>Medidor</w:t>
      </w:r>
      <w:r>
        <w:rPr>
          <w:rFonts w:ascii="Trebuchet MS" w:hAnsi="Trebuchet MS" w:cs="Trebuchet MS"/>
          <w:bCs/>
          <w:sz w:val="20"/>
          <w:szCs w:val="20"/>
          <w:lang w:val="es-MX"/>
        </w:rPr>
        <w:t xml:space="preserve"> de desempeño. Son datos esencialmente cuantitativos que muestran el estado de una situación en relación con los objetivos.</w:t>
      </w:r>
    </w:p>
    <w:p w:rsidR="000E736B" w:rsidRDefault="000E736B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Análisis de Datos:</w:t>
      </w:r>
      <w:r>
        <w:rPr>
          <w:rFonts w:ascii="Trebuchet MS" w:hAnsi="Trebuchet MS" w:cs="Trebuchet MS"/>
          <w:bCs/>
          <w:sz w:val="20"/>
          <w:szCs w:val="20"/>
          <w:lang w:val="es-MX"/>
        </w:rPr>
        <w:t xml:space="preserve"> P</w:t>
      </w:r>
      <w:proofErr w:type="spellStart"/>
      <w:r w:rsidR="00D47147" w:rsidRPr="000E736B">
        <w:rPr>
          <w:rFonts w:ascii="Trebuchet MS" w:hAnsi="Trebuchet MS" w:cs="Trebuchet MS"/>
          <w:bCs/>
          <w:sz w:val="20"/>
          <w:szCs w:val="20"/>
        </w:rPr>
        <w:t>roceso</w:t>
      </w:r>
      <w:proofErr w:type="spellEnd"/>
      <w:r w:rsidRPr="000E736B">
        <w:rPr>
          <w:rFonts w:ascii="Trebuchet MS" w:hAnsi="Trebuchet MS" w:cs="Trebuchet MS"/>
          <w:bCs/>
          <w:sz w:val="20"/>
          <w:szCs w:val="20"/>
        </w:rPr>
        <w:t xml:space="preserve"> de inspeccionar, limpiar y transformar datos con el objetivo de resaltar información útil, lo que sugiere conclusiones, y apoyo a la toma de decisiones.</w:t>
      </w:r>
    </w:p>
    <w:p w:rsidR="000E736B" w:rsidRPr="000E736B" w:rsidRDefault="000E736B" w:rsidP="000E736B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0E736B">
        <w:rPr>
          <w:rFonts w:ascii="Trebuchet MS" w:hAnsi="Trebuchet MS" w:cs="Trebuchet MS"/>
          <w:b/>
          <w:bCs/>
          <w:sz w:val="20"/>
          <w:szCs w:val="20"/>
          <w:lang w:val="es-MX"/>
        </w:rPr>
        <w:t>Tendencia:</w:t>
      </w:r>
      <w:r w:rsidR="00D47147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="00CD1531" w:rsidRPr="006F3DFA">
        <w:rPr>
          <w:rFonts w:ascii="Trebuchet MS" w:hAnsi="Trebuchet MS" w:cs="Trebuchet MS"/>
          <w:bCs/>
          <w:sz w:val="20"/>
          <w:szCs w:val="20"/>
          <w:lang w:val="es-MX"/>
        </w:rPr>
        <w:t>Patrón de comportamiento de los elementos de un proc</w:t>
      </w:r>
      <w:r w:rsidR="00552645">
        <w:rPr>
          <w:rFonts w:ascii="Trebuchet MS" w:hAnsi="Trebuchet MS" w:cs="Trebuchet MS"/>
          <w:bCs/>
          <w:sz w:val="20"/>
          <w:szCs w:val="20"/>
          <w:lang w:val="es-MX"/>
        </w:rPr>
        <w:t>eso durante un periodo, es la dirección o rumbo que resulta de cada proceso.</w:t>
      </w:r>
    </w:p>
    <w:p w:rsidR="000E736B" w:rsidRPr="00552645" w:rsidRDefault="000E736B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  <w:r w:rsidRPr="000E736B">
        <w:rPr>
          <w:rFonts w:ascii="Trebuchet MS" w:hAnsi="Trebuchet MS" w:cs="Trebuchet MS"/>
          <w:b/>
          <w:bCs/>
          <w:sz w:val="20"/>
          <w:szCs w:val="20"/>
          <w:lang w:val="es-MX"/>
        </w:rPr>
        <w:t>Interpretación:</w:t>
      </w:r>
      <w:r w:rsidR="00D47147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="00552645">
        <w:rPr>
          <w:rFonts w:ascii="Trebuchet MS" w:hAnsi="Trebuchet MS" w:cs="Trebuchet MS"/>
          <w:bCs/>
          <w:sz w:val="20"/>
          <w:szCs w:val="20"/>
          <w:lang w:val="es-MX"/>
        </w:rPr>
        <w:t>Atribución de un significado personal (justificación) basado en datos obtenidos que realiza los responsables de procedimiento.</w:t>
      </w:r>
    </w:p>
    <w:p w:rsidR="000E736B" w:rsidRDefault="000E736B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C81C0D" w:rsidRDefault="00C81C0D" w:rsidP="000E736B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1624A0" w:rsidRDefault="001624A0" w:rsidP="00FE4570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7. DI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AGRAMA DE FLUJO.</w:t>
      </w:r>
    </w:p>
    <w:p w:rsidR="00615217" w:rsidRDefault="00615217" w:rsidP="00FE4570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87AFC" w:rsidRPr="009A257A" w:rsidRDefault="00AD41BD" w:rsidP="009A257A">
      <w:pPr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noProof/>
          <w:lang w:val="es-MX" w:eastAsia="es-MX"/>
        </w:rPr>
        <w:drawing>
          <wp:inline distT="0" distB="0" distL="0" distR="0" wp14:anchorId="3801F9D3" wp14:editId="3ED9E28D">
            <wp:extent cx="6572250" cy="5524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C-04 Análisis de datos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4" t="6630"/>
                    <a:stretch/>
                  </pic:blipFill>
                  <pic:spPr bwMode="auto">
                    <a:xfrm>
                      <a:off x="0" y="0"/>
                      <a:ext cx="6573835" cy="5525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AFC" w:rsidRDefault="00187AFC" w:rsidP="00FE4570">
      <w:pPr>
        <w:jc w:val="center"/>
      </w:pPr>
    </w:p>
    <w:p w:rsidR="00187AFC" w:rsidRDefault="00187AFC" w:rsidP="00FE4570">
      <w:pPr>
        <w:jc w:val="center"/>
      </w:pPr>
    </w:p>
    <w:p w:rsidR="00187AFC" w:rsidRDefault="00187AFC" w:rsidP="00FE4570">
      <w:pPr>
        <w:jc w:val="center"/>
      </w:pPr>
    </w:p>
    <w:p w:rsidR="00B31A34" w:rsidRDefault="00B31A34" w:rsidP="00FE4570">
      <w:pPr>
        <w:jc w:val="center"/>
      </w:pPr>
    </w:p>
    <w:p w:rsidR="00B31A34" w:rsidRDefault="00B31A34" w:rsidP="00FE4570">
      <w:pPr>
        <w:jc w:val="center"/>
      </w:pPr>
    </w:p>
    <w:p w:rsidR="00B31A34" w:rsidRDefault="00B31A34" w:rsidP="00FE4570">
      <w:pPr>
        <w:jc w:val="center"/>
      </w:pPr>
    </w:p>
    <w:p w:rsidR="00B31A34" w:rsidRDefault="00B31A34" w:rsidP="00FE4570">
      <w:pPr>
        <w:jc w:val="center"/>
      </w:pPr>
    </w:p>
    <w:p w:rsidR="00B31A34" w:rsidRDefault="00B31A34" w:rsidP="009A257A"/>
    <w:p w:rsidR="00187AFC" w:rsidRDefault="00187AFC" w:rsidP="00FE4570">
      <w:pPr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1624A0" w:rsidRDefault="001624A0" w:rsidP="00CC698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8. DESCRIPCIÓN DEL PROCEDIMIENTO.</w:t>
      </w:r>
    </w:p>
    <w:p w:rsidR="003A551D" w:rsidRPr="00626FA6" w:rsidRDefault="003A551D" w:rsidP="00CC698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239"/>
        <w:gridCol w:w="4374"/>
        <w:gridCol w:w="1795"/>
      </w:tblGrid>
      <w:tr w:rsidR="001624A0" w:rsidRPr="005E3854">
        <w:trPr>
          <w:trHeight w:val="419"/>
          <w:jc w:val="center"/>
        </w:trPr>
        <w:tc>
          <w:tcPr>
            <w:tcW w:w="2223" w:type="dxa"/>
            <w:shd w:val="clear" w:color="auto" w:fill="BFBFBF"/>
            <w:vAlign w:val="center"/>
          </w:tcPr>
          <w:p w:rsidR="001624A0" w:rsidRPr="005E3854" w:rsidRDefault="001624A0" w:rsidP="008C276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5E385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39" w:type="dxa"/>
            <w:shd w:val="clear" w:color="auto" w:fill="BFBFBF"/>
            <w:vAlign w:val="center"/>
          </w:tcPr>
          <w:p w:rsidR="001624A0" w:rsidRPr="005E3854" w:rsidRDefault="001624A0" w:rsidP="008C276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5E385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374" w:type="dxa"/>
            <w:shd w:val="clear" w:color="auto" w:fill="BFBFBF"/>
            <w:vAlign w:val="center"/>
          </w:tcPr>
          <w:p w:rsidR="001624A0" w:rsidRPr="005E3854" w:rsidRDefault="001624A0" w:rsidP="008C276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5E385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95" w:type="dxa"/>
            <w:shd w:val="clear" w:color="auto" w:fill="BFBFBF"/>
            <w:vAlign w:val="center"/>
          </w:tcPr>
          <w:p w:rsidR="001624A0" w:rsidRPr="005E3854" w:rsidRDefault="001624A0" w:rsidP="008C276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5E385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1624A0" w:rsidRPr="005E3854">
        <w:trPr>
          <w:trHeight w:val="306"/>
          <w:jc w:val="center"/>
        </w:trPr>
        <w:tc>
          <w:tcPr>
            <w:tcW w:w="2223" w:type="dxa"/>
            <w:vAlign w:val="center"/>
          </w:tcPr>
          <w:p w:rsidR="00316C3C" w:rsidRPr="005E3854" w:rsidRDefault="00316C3C" w:rsidP="008C2769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E3854">
              <w:rPr>
                <w:rFonts w:ascii="Trebuchet MS" w:hAnsi="Trebuchet MS" w:cs="Trebuchet MS"/>
                <w:sz w:val="18"/>
                <w:szCs w:val="18"/>
                <w:lang w:val="es-MX"/>
              </w:rPr>
              <w:t>Director de área/</w:t>
            </w:r>
          </w:p>
          <w:p w:rsidR="00316C3C" w:rsidRPr="005E3854" w:rsidRDefault="00316C3C" w:rsidP="008C2769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E3854">
              <w:rPr>
                <w:rFonts w:ascii="Trebuchet MS" w:hAnsi="Trebuchet MS" w:cs="Trebuchet MS"/>
                <w:sz w:val="18"/>
                <w:szCs w:val="18"/>
                <w:lang w:val="es-MX"/>
              </w:rPr>
              <w:t>Dueño de Procedimiento/</w:t>
            </w:r>
          </w:p>
          <w:p w:rsidR="001624A0" w:rsidRPr="005E3854" w:rsidRDefault="00316C3C" w:rsidP="008C2769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E3854">
              <w:rPr>
                <w:rFonts w:ascii="Trebuchet MS" w:hAnsi="Trebuchet MS" w:cs="Trebuchet MS"/>
                <w:sz w:val="18"/>
                <w:szCs w:val="18"/>
                <w:lang w:val="es-MX"/>
              </w:rPr>
              <w:t>Supervisor de la Calidad</w:t>
            </w:r>
          </w:p>
        </w:tc>
        <w:tc>
          <w:tcPr>
            <w:tcW w:w="2239" w:type="dxa"/>
            <w:vAlign w:val="center"/>
          </w:tcPr>
          <w:p w:rsidR="001624A0" w:rsidRPr="005E3854" w:rsidRDefault="005E3854" w:rsidP="006931EF">
            <w:pPr>
              <w:pStyle w:val="Prrafodelista"/>
              <w:numPr>
                <w:ilvl w:val="0"/>
                <w:numId w:val="3"/>
              </w:numPr>
              <w:ind w:left="279" w:hanging="279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5E3854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Determinan, concentran y entregan información.</w:t>
            </w:r>
          </w:p>
        </w:tc>
        <w:tc>
          <w:tcPr>
            <w:tcW w:w="4374" w:type="dxa"/>
          </w:tcPr>
          <w:p w:rsidR="001624A0" w:rsidRPr="005E3854" w:rsidRDefault="006931EF" w:rsidP="00E40626">
            <w:pPr>
              <w:pStyle w:val="Prrafodelista"/>
              <w:numPr>
                <w:ilvl w:val="1"/>
                <w:numId w:val="2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E3854">
              <w:rPr>
                <w:rFonts w:ascii="Trebuchet MS" w:hAnsi="Trebuchet MS" w:cs="Trebuchet MS"/>
                <w:sz w:val="18"/>
                <w:szCs w:val="18"/>
                <w:lang w:val="es-MX"/>
              </w:rPr>
              <w:t>Determina</w:t>
            </w:r>
            <w:r w:rsidR="00E35125" w:rsidRPr="005E3854">
              <w:rPr>
                <w:rFonts w:ascii="Trebuchet MS" w:hAnsi="Trebuchet MS" w:cs="Trebuchet MS"/>
                <w:sz w:val="18"/>
                <w:szCs w:val="18"/>
                <w:lang w:val="es-MX"/>
              </w:rPr>
              <w:t>n</w:t>
            </w:r>
            <w:r w:rsidRPr="005E385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cual será la información a mostrar en un análisis de datos.</w:t>
            </w:r>
          </w:p>
          <w:p w:rsidR="00E35125" w:rsidRPr="005E3854" w:rsidRDefault="00E35125" w:rsidP="00E40626">
            <w:pPr>
              <w:pStyle w:val="Prrafodelista"/>
              <w:numPr>
                <w:ilvl w:val="1"/>
                <w:numId w:val="2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E3854">
              <w:rPr>
                <w:rFonts w:ascii="Trebuchet MS" w:hAnsi="Trebuchet MS" w:cs="Trebuchet MS"/>
                <w:sz w:val="18"/>
                <w:szCs w:val="18"/>
                <w:lang w:val="es-MX"/>
              </w:rPr>
              <w:t>Concentran y entregan información a analizar.</w:t>
            </w:r>
          </w:p>
          <w:p w:rsidR="00E35125" w:rsidRPr="005E3854" w:rsidRDefault="00E35125" w:rsidP="00E35125">
            <w:pPr>
              <w:pStyle w:val="Prrafodelista"/>
              <w:numPr>
                <w:ilvl w:val="0"/>
                <w:numId w:val="11"/>
              </w:num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E385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Seguimiento y Medición de los procesos (Semestral). </w:t>
            </w:r>
          </w:p>
          <w:p w:rsidR="00E35125" w:rsidRPr="005E3854" w:rsidRDefault="00E35125" w:rsidP="00E35125">
            <w:pPr>
              <w:pStyle w:val="Prrafodelista"/>
              <w:numPr>
                <w:ilvl w:val="0"/>
                <w:numId w:val="11"/>
              </w:num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E3854">
              <w:rPr>
                <w:rFonts w:ascii="Trebuchet MS" w:hAnsi="Trebuchet MS" w:cs="Trebuchet MS"/>
                <w:sz w:val="18"/>
                <w:szCs w:val="18"/>
                <w:lang w:val="es-MX"/>
              </w:rPr>
              <w:t>Satisfacción del Usuario (Anual).</w:t>
            </w:r>
          </w:p>
          <w:p w:rsidR="006931EF" w:rsidRPr="00B31A34" w:rsidRDefault="00E35125" w:rsidP="00E35125">
            <w:pPr>
              <w:pStyle w:val="Prrafodelista"/>
              <w:numPr>
                <w:ilvl w:val="0"/>
                <w:numId w:val="11"/>
              </w:num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E3854">
              <w:rPr>
                <w:rFonts w:ascii="Trebuchet MS" w:hAnsi="Trebuchet MS" w:cs="Trebuchet MS"/>
                <w:sz w:val="18"/>
                <w:szCs w:val="18"/>
                <w:lang w:val="es-MX"/>
              </w:rPr>
              <w:t>Evaluación de Proveedores (Mensual).</w:t>
            </w:r>
          </w:p>
        </w:tc>
        <w:tc>
          <w:tcPr>
            <w:tcW w:w="1795" w:type="dxa"/>
            <w:vAlign w:val="center"/>
          </w:tcPr>
          <w:p w:rsidR="001624A0" w:rsidRPr="005E3854" w:rsidRDefault="00925113" w:rsidP="008C276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E3854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5963A3" w:rsidRPr="005E3854" w:rsidTr="00F52744">
        <w:trPr>
          <w:trHeight w:val="247"/>
          <w:jc w:val="center"/>
        </w:trPr>
        <w:tc>
          <w:tcPr>
            <w:tcW w:w="2223" w:type="dxa"/>
            <w:vAlign w:val="center"/>
          </w:tcPr>
          <w:p w:rsidR="005963A3" w:rsidRPr="005E3854" w:rsidRDefault="005963A3" w:rsidP="00316C3C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E3854">
              <w:rPr>
                <w:rFonts w:ascii="Trebuchet MS" w:hAnsi="Trebuchet MS" w:cs="Trebuchet MS"/>
                <w:sz w:val="18"/>
                <w:szCs w:val="18"/>
                <w:lang w:val="es-MX"/>
              </w:rPr>
              <w:t>Supervisor de la Calidad</w:t>
            </w:r>
          </w:p>
        </w:tc>
        <w:tc>
          <w:tcPr>
            <w:tcW w:w="2239" w:type="dxa"/>
            <w:vAlign w:val="center"/>
          </w:tcPr>
          <w:p w:rsidR="005963A3" w:rsidRPr="005E3854" w:rsidRDefault="005E3854" w:rsidP="00E40626">
            <w:pPr>
              <w:pStyle w:val="Prrafodelista"/>
              <w:numPr>
                <w:ilvl w:val="0"/>
                <w:numId w:val="3"/>
              </w:numPr>
              <w:ind w:left="279" w:hanging="279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5E3854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Recibe, concentra y elabora reportes.</w:t>
            </w:r>
          </w:p>
        </w:tc>
        <w:tc>
          <w:tcPr>
            <w:tcW w:w="4374" w:type="dxa"/>
          </w:tcPr>
          <w:p w:rsidR="005963A3" w:rsidRPr="005E3854" w:rsidRDefault="005963A3" w:rsidP="00823979">
            <w:pPr>
              <w:pStyle w:val="Prrafodelista"/>
              <w:numPr>
                <w:ilvl w:val="1"/>
                <w:numId w:val="3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E385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Recibe </w:t>
            </w:r>
            <w:r w:rsidR="00E35125" w:rsidRPr="005E3854">
              <w:rPr>
                <w:rFonts w:ascii="Trebuchet MS" w:hAnsi="Trebuchet MS" w:cs="Trebuchet MS"/>
                <w:sz w:val="18"/>
                <w:szCs w:val="18"/>
                <w:lang w:val="es-MX"/>
              </w:rPr>
              <w:t>y concentra los datos de acuerdo al periodo establecido se elabora</w:t>
            </w:r>
          </w:p>
          <w:p w:rsidR="005963A3" w:rsidRPr="005E3854" w:rsidRDefault="005963A3" w:rsidP="00E35125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5963A3" w:rsidRDefault="00E35125" w:rsidP="00E35125">
            <w:pPr>
              <w:pStyle w:val="Prrafodelista"/>
              <w:numPr>
                <w:ilvl w:val="1"/>
                <w:numId w:val="3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E385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Elabora </w:t>
            </w:r>
            <w:r w:rsidR="00AD41B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y archiva </w:t>
            </w:r>
            <w:r w:rsidRPr="005E385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los reportes correspondientes </w:t>
            </w:r>
            <w:r w:rsidR="005963A3" w:rsidRPr="005E3854">
              <w:rPr>
                <w:rFonts w:ascii="Trebuchet MS" w:hAnsi="Trebuchet MS" w:cs="Trebuchet MS"/>
                <w:sz w:val="18"/>
                <w:szCs w:val="18"/>
                <w:lang w:val="es-MX"/>
              </w:rPr>
              <w:t>de los resultados obtenidos analizando y observando las características y tendencias.</w:t>
            </w:r>
          </w:p>
          <w:p w:rsidR="00B31A34" w:rsidRPr="00B31A34" w:rsidRDefault="00B31A34" w:rsidP="00B31A34">
            <w:pPr>
              <w:pStyle w:val="Prrafodelista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B31A34" w:rsidRDefault="00B31A34" w:rsidP="00E35125">
            <w:pPr>
              <w:pStyle w:val="Prrafodelista"/>
              <w:numPr>
                <w:ilvl w:val="1"/>
                <w:numId w:val="3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Turna copia de los resultados obtenidos en los reportes.</w:t>
            </w:r>
          </w:p>
          <w:p w:rsidR="00B31A34" w:rsidRPr="00B31A34" w:rsidRDefault="00B31A34" w:rsidP="00B31A34">
            <w:pPr>
              <w:pStyle w:val="Prrafodelista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B31A34" w:rsidRDefault="00B31A34" w:rsidP="00B31A34">
            <w:pPr>
              <w:ind w:right="57"/>
              <w:jc w:val="both"/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</w:pPr>
          </w:p>
          <w:p w:rsidR="00B31A34" w:rsidRPr="00B31A34" w:rsidRDefault="00B31A34" w:rsidP="00B31A34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31A34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 xml:space="preserve">Nota: </w:t>
            </w:r>
            <w:r w:rsidRPr="005E3854">
              <w:rPr>
                <w:rFonts w:ascii="Trebuchet MS" w:hAnsi="Trebuchet MS" w:cs="Trebuchet MS"/>
                <w:sz w:val="18"/>
                <w:szCs w:val="18"/>
                <w:lang w:val="es-MX"/>
              </w:rPr>
              <w:t>En caso de que los proveedores estén en los rangos de Condicionado o No Conf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iable, la Dirección correspondiente deberá notificar.</w:t>
            </w:r>
          </w:p>
        </w:tc>
        <w:tc>
          <w:tcPr>
            <w:tcW w:w="1795" w:type="dxa"/>
            <w:vAlign w:val="center"/>
          </w:tcPr>
          <w:p w:rsidR="005963A3" w:rsidRPr="005E3854" w:rsidRDefault="00E35125" w:rsidP="00FE4570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5E3854">
              <w:rPr>
                <w:rFonts w:ascii="Trebuchet MS" w:hAnsi="Trebuchet MS" w:cs="Trebuchet MS"/>
                <w:sz w:val="20"/>
                <w:szCs w:val="20"/>
                <w:lang w:val="es-MX"/>
              </w:rPr>
              <w:t>Reporte de Seguimiento y Medición de los Procesos</w:t>
            </w:r>
          </w:p>
          <w:p w:rsidR="00E35125" w:rsidRPr="005E3854" w:rsidRDefault="00E35125" w:rsidP="00FE4570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5E3854">
              <w:rPr>
                <w:rFonts w:ascii="Trebuchet MS" w:hAnsi="Trebuchet MS" w:cs="Trebuchet MS"/>
                <w:sz w:val="20"/>
                <w:szCs w:val="20"/>
                <w:lang w:val="es-MX"/>
              </w:rPr>
              <w:t>RSC-04.01</w:t>
            </w:r>
          </w:p>
          <w:p w:rsidR="00E35125" w:rsidRPr="005E3854" w:rsidRDefault="00E35125" w:rsidP="00FE4570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  <w:p w:rsidR="00E35125" w:rsidRPr="005E3854" w:rsidRDefault="00E35125" w:rsidP="00FE4570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5E3854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Reporte de Satisfacción del Usuario </w:t>
            </w:r>
          </w:p>
          <w:p w:rsidR="00E35125" w:rsidRPr="005E3854" w:rsidRDefault="00E35125" w:rsidP="00FE4570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5E3854">
              <w:rPr>
                <w:rFonts w:ascii="Trebuchet MS" w:hAnsi="Trebuchet MS" w:cs="Trebuchet MS"/>
                <w:sz w:val="20"/>
                <w:szCs w:val="20"/>
                <w:lang w:val="es-MX"/>
              </w:rPr>
              <w:t>RSC-04.02</w:t>
            </w:r>
          </w:p>
          <w:p w:rsidR="00E35125" w:rsidRPr="005E3854" w:rsidRDefault="00E35125" w:rsidP="00FE4570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  <w:p w:rsidR="00E35125" w:rsidRPr="005E3854" w:rsidRDefault="00E35125" w:rsidP="00FE4570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5E3854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Reporte de Proveedores </w:t>
            </w:r>
          </w:p>
          <w:p w:rsidR="00E35125" w:rsidRPr="005E3854" w:rsidRDefault="00E35125" w:rsidP="00E35125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5E3854">
              <w:rPr>
                <w:rFonts w:ascii="Trebuchet MS" w:hAnsi="Trebuchet MS" w:cs="Trebuchet MS"/>
                <w:sz w:val="20"/>
                <w:szCs w:val="20"/>
                <w:lang w:val="es-MX"/>
              </w:rPr>
              <w:t>RSC-04.03</w:t>
            </w:r>
          </w:p>
        </w:tc>
      </w:tr>
      <w:tr w:rsidR="005963A3" w:rsidRPr="005E3854" w:rsidTr="00F52744">
        <w:trPr>
          <w:trHeight w:val="247"/>
          <w:jc w:val="center"/>
        </w:trPr>
        <w:tc>
          <w:tcPr>
            <w:tcW w:w="2223" w:type="dxa"/>
            <w:vAlign w:val="center"/>
          </w:tcPr>
          <w:p w:rsidR="005963A3" w:rsidRPr="005E3854" w:rsidRDefault="00B31A34" w:rsidP="00316C3C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Representante de la Dirección</w:t>
            </w:r>
          </w:p>
        </w:tc>
        <w:tc>
          <w:tcPr>
            <w:tcW w:w="2239" w:type="dxa"/>
            <w:vAlign w:val="center"/>
          </w:tcPr>
          <w:p w:rsidR="005963A3" w:rsidRPr="005E3854" w:rsidRDefault="00B31A34" w:rsidP="00E40626">
            <w:pPr>
              <w:pStyle w:val="Prrafodelista"/>
              <w:numPr>
                <w:ilvl w:val="0"/>
                <w:numId w:val="3"/>
              </w:numPr>
              <w:ind w:left="279" w:hanging="279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copia de los resultados obtenidos.</w:t>
            </w:r>
          </w:p>
        </w:tc>
        <w:tc>
          <w:tcPr>
            <w:tcW w:w="4374" w:type="dxa"/>
          </w:tcPr>
          <w:p w:rsidR="00BE7546" w:rsidRPr="00B31A34" w:rsidRDefault="00B31A34" w:rsidP="00B31A34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3.1 Recibe copia de los resul</w:t>
            </w:r>
            <w:r w:rsidR="00AD41BD">
              <w:rPr>
                <w:rFonts w:ascii="Trebuchet MS" w:hAnsi="Trebuchet MS" w:cs="Trebuchet MS"/>
                <w:sz w:val="18"/>
                <w:szCs w:val="18"/>
                <w:lang w:val="es-MX"/>
              </w:rPr>
              <w:t>tados obtenidos en los reportes para su conocimiento.</w:t>
            </w:r>
          </w:p>
        </w:tc>
        <w:tc>
          <w:tcPr>
            <w:tcW w:w="1795" w:type="dxa"/>
            <w:vAlign w:val="center"/>
          </w:tcPr>
          <w:p w:rsidR="005963A3" w:rsidRPr="005E3854" w:rsidRDefault="00B31A34" w:rsidP="00FE457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E3854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1624A0" w:rsidRPr="00626FA6">
        <w:trPr>
          <w:trHeight w:val="260"/>
          <w:jc w:val="center"/>
        </w:trPr>
        <w:tc>
          <w:tcPr>
            <w:tcW w:w="10631" w:type="dxa"/>
            <w:gridSpan w:val="4"/>
            <w:vAlign w:val="center"/>
          </w:tcPr>
          <w:p w:rsidR="001624A0" w:rsidRPr="00715BF5" w:rsidRDefault="001624A0" w:rsidP="008C276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E3854">
              <w:rPr>
                <w:rFonts w:ascii="Trebuchet MS" w:hAnsi="Trebuchet MS" w:cs="Trebuchet MS"/>
                <w:sz w:val="18"/>
                <w:szCs w:val="18"/>
                <w:lang w:val="es-MX"/>
              </w:rPr>
              <w:t>Fin del Procedimiento</w:t>
            </w:r>
          </w:p>
        </w:tc>
      </w:tr>
    </w:tbl>
    <w:p w:rsidR="001624A0" w:rsidRDefault="001624A0" w:rsidP="00CC698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0364A" w:rsidRDefault="00F0364A" w:rsidP="00CC698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624A0" w:rsidRPr="00626FA6" w:rsidRDefault="00925113" w:rsidP="00CC698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1624A0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F0364A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1624A0" w:rsidRPr="00626FA6" w:rsidRDefault="001624A0" w:rsidP="00CC6986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1624A0" w:rsidRPr="00626FA6">
        <w:tc>
          <w:tcPr>
            <w:tcW w:w="10598" w:type="dxa"/>
            <w:shd w:val="clear" w:color="auto" w:fill="BFBFBF"/>
          </w:tcPr>
          <w:p w:rsidR="001624A0" w:rsidRPr="00626FA6" w:rsidRDefault="001624A0" w:rsidP="008C2769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1624A0" w:rsidRPr="00626FA6">
        <w:trPr>
          <w:trHeight w:val="177"/>
        </w:trPr>
        <w:tc>
          <w:tcPr>
            <w:tcW w:w="10598" w:type="dxa"/>
          </w:tcPr>
          <w:p w:rsidR="001624A0" w:rsidRPr="00B823F5" w:rsidRDefault="00033D6C" w:rsidP="00033D6C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Reporte de Seguimiento y Medición de los Procesos.</w:t>
            </w:r>
          </w:p>
        </w:tc>
      </w:tr>
      <w:tr w:rsidR="00033D6C" w:rsidRPr="00626FA6">
        <w:trPr>
          <w:trHeight w:val="177"/>
        </w:trPr>
        <w:tc>
          <w:tcPr>
            <w:tcW w:w="10598" w:type="dxa"/>
          </w:tcPr>
          <w:p w:rsidR="00033D6C" w:rsidRDefault="00033D6C" w:rsidP="00033D6C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Reporte de Satisfacción del Usuario.</w:t>
            </w:r>
          </w:p>
        </w:tc>
      </w:tr>
      <w:tr w:rsidR="00033D6C" w:rsidRPr="00626FA6">
        <w:trPr>
          <w:trHeight w:val="177"/>
        </w:trPr>
        <w:tc>
          <w:tcPr>
            <w:tcW w:w="10598" w:type="dxa"/>
          </w:tcPr>
          <w:p w:rsidR="00033D6C" w:rsidRDefault="00033D6C" w:rsidP="00033D6C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Reporte de Proveedores.</w:t>
            </w:r>
          </w:p>
        </w:tc>
      </w:tr>
    </w:tbl>
    <w:p w:rsidR="001624A0" w:rsidRDefault="001624A0" w:rsidP="00CC6986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C913E7" w:rsidRDefault="00C913E7" w:rsidP="00CC6986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1624A0" w:rsidRPr="00626FA6" w:rsidRDefault="00C94763" w:rsidP="00742907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10. </w:t>
      </w:r>
      <w:r w:rsidR="001624A0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CONTROL DE CAMBIOS.</w:t>
      </w:r>
    </w:p>
    <w:p w:rsidR="001624A0" w:rsidRPr="00626FA6" w:rsidRDefault="001624A0" w:rsidP="00742907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2"/>
        <w:gridCol w:w="1458"/>
        <w:gridCol w:w="4921"/>
      </w:tblGrid>
      <w:tr w:rsidR="001624A0" w:rsidRPr="00626FA6">
        <w:trPr>
          <w:trHeight w:val="367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1624A0" w:rsidRPr="00626FA6" w:rsidRDefault="001624A0" w:rsidP="00835FC7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1624A0" w:rsidRPr="00626FA6" w:rsidRDefault="001624A0" w:rsidP="00835FC7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1624A0" w:rsidRPr="00626FA6" w:rsidRDefault="001624A0" w:rsidP="00835FC7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1624A0" w:rsidRPr="00626FA6" w:rsidRDefault="001624A0" w:rsidP="00835FC7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1" w:type="dxa"/>
            <w:shd w:val="clear" w:color="auto" w:fill="BFBFBF"/>
            <w:vAlign w:val="center"/>
          </w:tcPr>
          <w:p w:rsidR="001624A0" w:rsidRPr="00626FA6" w:rsidRDefault="001624A0" w:rsidP="00835FC7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1624A0" w:rsidRPr="00B823F5">
        <w:trPr>
          <w:trHeight w:val="170"/>
          <w:jc w:val="center"/>
        </w:trPr>
        <w:tc>
          <w:tcPr>
            <w:tcW w:w="1391" w:type="dxa"/>
          </w:tcPr>
          <w:p w:rsidR="001624A0" w:rsidRPr="00B823F5" w:rsidRDefault="001624A0" w:rsidP="00835FC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823F5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</w:tcPr>
          <w:p w:rsidR="001624A0" w:rsidRPr="00B823F5" w:rsidRDefault="00166BCF" w:rsidP="00166BC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09</w:t>
            </w:r>
            <w:r w:rsidR="001624A0" w:rsidRPr="00B823F5">
              <w:rPr>
                <w:rFonts w:ascii="Trebuchet MS" w:hAnsi="Trebuchet MS" w:cs="Trebuchet MS"/>
                <w:sz w:val="18"/>
                <w:szCs w:val="18"/>
                <w:lang w:val="es-MX"/>
              </w:rPr>
              <w:t>/0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4</w:t>
            </w:r>
            <w:r w:rsidR="001624A0" w:rsidRPr="00B823F5">
              <w:rPr>
                <w:rFonts w:ascii="Trebuchet MS" w:hAnsi="Trebuchet MS" w:cs="Trebuchet MS"/>
                <w:sz w:val="18"/>
                <w:szCs w:val="18"/>
                <w:lang w:val="es-MX"/>
              </w:rPr>
              <w:t>/201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</w:t>
            </w:r>
          </w:p>
        </w:tc>
        <w:tc>
          <w:tcPr>
            <w:tcW w:w="1602" w:type="dxa"/>
          </w:tcPr>
          <w:p w:rsidR="001624A0" w:rsidRPr="00B823F5" w:rsidRDefault="00925113" w:rsidP="00835FC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</w:t>
            </w:r>
            <w:r w:rsidR="001624A0" w:rsidRPr="00B823F5">
              <w:rPr>
                <w:rFonts w:ascii="Trebuchet MS" w:hAnsi="Trebuchet MS" w:cs="Trebuchet MS"/>
                <w:sz w:val="18"/>
                <w:szCs w:val="18"/>
                <w:lang w:val="es-MX"/>
              </w:rPr>
              <w:t>SP</w:t>
            </w:r>
          </w:p>
        </w:tc>
        <w:tc>
          <w:tcPr>
            <w:tcW w:w="1458" w:type="dxa"/>
          </w:tcPr>
          <w:p w:rsidR="001624A0" w:rsidRPr="00B823F5" w:rsidRDefault="001624A0" w:rsidP="00835FC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823F5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</w:tcPr>
          <w:p w:rsidR="001624A0" w:rsidRPr="00B823F5" w:rsidRDefault="00B14D0B" w:rsidP="00835FC7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1624A0" w:rsidRPr="00B823F5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925113" w:rsidRPr="00593032" w:rsidTr="00C913E7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3" w:rsidRPr="00593032" w:rsidRDefault="00925113" w:rsidP="00C913E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93032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3" w:rsidRPr="00593032" w:rsidRDefault="00866396" w:rsidP="00C913E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3" w:rsidRPr="00593032" w:rsidRDefault="00925113" w:rsidP="00C913E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93032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3" w:rsidRPr="00593032" w:rsidRDefault="00925113" w:rsidP="00C913E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93032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593032" w:rsidRDefault="00B14D0B" w:rsidP="00C913E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925113" w:rsidRPr="00593032">
              <w:rPr>
                <w:rFonts w:ascii="Trebuchet MS" w:hAnsi="Trebuchet MS" w:cs="Trebuchet MS"/>
                <w:sz w:val="18"/>
                <w:szCs w:val="18"/>
                <w:lang w:val="es-MX"/>
              </w:rPr>
              <w:t>Se elimina el punto 9. Indicadores de la estructura del contenido de este procedimiento y se recorre la numeración.</w:t>
            </w:r>
          </w:p>
        </w:tc>
      </w:tr>
      <w:tr w:rsidR="00321516" w:rsidRPr="00593032" w:rsidTr="00C913E7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16" w:rsidRPr="00593032" w:rsidRDefault="00321516" w:rsidP="00C913E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16" w:rsidRDefault="002047FA" w:rsidP="002047F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</w:t>
            </w:r>
            <w:r w:rsidR="00321516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  <w:r w:rsidR="00321516">
              <w:rPr>
                <w:rFonts w:ascii="Trebuchet MS" w:hAnsi="Trebuchet MS" w:cs="Trebuchet MS"/>
                <w:sz w:val="18"/>
                <w:szCs w:val="18"/>
                <w:lang w:val="es-MX"/>
              </w:rPr>
              <w:t>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16" w:rsidRPr="00593032" w:rsidRDefault="00321516" w:rsidP="00C913E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16" w:rsidRPr="00593032" w:rsidRDefault="00321516" w:rsidP="00C913E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A" w:rsidRPr="00593032" w:rsidRDefault="00B14D0B" w:rsidP="00C913E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321516">
              <w:rPr>
                <w:rFonts w:ascii="Trebuchet MS" w:hAnsi="Trebuchet MS" w:cs="Trebuchet MS"/>
                <w:sz w:val="18"/>
                <w:szCs w:val="18"/>
                <w:lang w:val="es-MX"/>
              </w:rPr>
              <w:t>Se cambia la periodicidad del Análisis de Datos de Proveedores de Bimestral a Mensual, en las políticas de operación.</w:t>
            </w:r>
            <w:r w:rsidR="002047FA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Así como que en lugar de que la DRMS realice el análisis de datos, turne las Evaluaciones de proveedores al Supervisor de la Calidad.</w:t>
            </w:r>
          </w:p>
        </w:tc>
      </w:tr>
      <w:tr w:rsidR="004C7453" w:rsidRPr="00593032" w:rsidTr="00C913E7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53" w:rsidRPr="002921CB" w:rsidRDefault="004C7453" w:rsidP="00C913E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921CB"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53" w:rsidRPr="002921CB" w:rsidRDefault="004C7453" w:rsidP="005E19B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921CB"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53" w:rsidRPr="002921CB" w:rsidRDefault="004C7453" w:rsidP="005E19B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921CB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53" w:rsidRPr="002921CB" w:rsidRDefault="004C7453" w:rsidP="005E19B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921CB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CB" w:rsidRDefault="00B14D0B" w:rsidP="002921CB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2921CB">
              <w:rPr>
                <w:rFonts w:ascii="Trebuchet MS" w:hAnsi="Trebuchet MS" w:cs="Arial"/>
                <w:sz w:val="18"/>
                <w:szCs w:val="18"/>
              </w:rPr>
              <w:t>Se sustituye a la C. Yadira del Carmen López Aguilar de supervisora de procedimientos por la Lic. Sinaí Burgueño Bernal.</w:t>
            </w:r>
          </w:p>
          <w:p w:rsidR="004C7453" w:rsidRPr="002921CB" w:rsidRDefault="00B14D0B" w:rsidP="005E19B3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4C7453" w:rsidRPr="002921CB">
              <w:rPr>
                <w:rFonts w:ascii="Trebuchet MS" w:hAnsi="Trebuchet MS" w:cs="Trebuchet MS"/>
                <w:sz w:val="18"/>
                <w:szCs w:val="18"/>
                <w:lang w:val="es-MX"/>
              </w:rPr>
              <w:t>Se elimina el apartado Anexos y cuadro de servicio no conforme</w:t>
            </w:r>
          </w:p>
        </w:tc>
      </w:tr>
      <w:tr w:rsidR="0040076F" w:rsidRPr="00593032" w:rsidTr="00C913E7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F" w:rsidRPr="002921CB" w:rsidRDefault="0040076F" w:rsidP="00C913E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F" w:rsidRPr="002921CB" w:rsidRDefault="0040076F" w:rsidP="005E19B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22/04/2015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F" w:rsidRPr="002921CB" w:rsidRDefault="0040076F" w:rsidP="005E19B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F" w:rsidRPr="002921CB" w:rsidRDefault="0040076F" w:rsidP="005E19B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F" w:rsidRDefault="00B14D0B" w:rsidP="007424D5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40076F">
              <w:rPr>
                <w:rFonts w:ascii="Trebuchet MS" w:hAnsi="Trebuchet MS" w:cs="Arial"/>
                <w:sz w:val="18"/>
                <w:szCs w:val="18"/>
              </w:rPr>
              <w:t xml:space="preserve">Se designa como  Supervisora de Calidad a la C. Sara Noreth Arciniega Félix por la Ing. </w:t>
            </w:r>
            <w:proofErr w:type="spellStart"/>
            <w:r w:rsidR="0040076F">
              <w:rPr>
                <w:rFonts w:ascii="Trebuchet MS" w:hAnsi="Trebuchet MS" w:cs="Arial"/>
                <w:sz w:val="18"/>
                <w:szCs w:val="18"/>
              </w:rPr>
              <w:t>Raisa</w:t>
            </w:r>
            <w:proofErr w:type="spellEnd"/>
            <w:r w:rsidR="0040076F">
              <w:rPr>
                <w:rFonts w:ascii="Trebuchet MS" w:hAnsi="Trebuchet MS" w:cs="Arial"/>
                <w:sz w:val="18"/>
                <w:szCs w:val="18"/>
              </w:rPr>
              <w:t xml:space="preserve"> Tatiana Salazar Osuna.</w:t>
            </w:r>
          </w:p>
        </w:tc>
      </w:tr>
      <w:tr w:rsidR="00EA2555" w:rsidRPr="00593032" w:rsidTr="0095657B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55" w:rsidRDefault="00EA2555" w:rsidP="00EA255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55" w:rsidRDefault="00EA2555" w:rsidP="00EA255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55" w:rsidRPr="00894D89" w:rsidRDefault="00EA2555" w:rsidP="00EA255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55" w:rsidRPr="00894D89" w:rsidRDefault="00EA2555" w:rsidP="00EA255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55" w:rsidRPr="009605AC" w:rsidRDefault="00B14D0B" w:rsidP="00EA2555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>-</w:t>
            </w:r>
            <w:r w:rsidR="00EA2555">
              <w:rPr>
                <w:rFonts w:ascii="Trebuchet MS" w:hAnsi="Trebuchet MS" w:cs="Trebuchet MS"/>
                <w:bCs/>
                <w:sz w:val="18"/>
                <w:szCs w:val="18"/>
              </w:rPr>
              <w:t>En sustitución del Lic. Rodolfo Pérez Insulza, firma el procedimiento el Lic. Adolfo Duarte Calderón como Director General de Servicios Administrativos.</w:t>
            </w:r>
          </w:p>
        </w:tc>
      </w:tr>
      <w:tr w:rsidR="00EA2555" w:rsidRPr="00593032" w:rsidTr="00C913E7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55" w:rsidRDefault="00EA2555" w:rsidP="00EA255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55" w:rsidRDefault="00EA2555" w:rsidP="00EA255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06/04/2016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55" w:rsidRDefault="00EA2555" w:rsidP="00EA255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55" w:rsidRDefault="00EA2555" w:rsidP="00EA255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B" w:rsidRDefault="00B14D0B" w:rsidP="00EA2555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Pr="000C438C">
              <w:rPr>
                <w:rFonts w:ascii="Trebuchet MS" w:hAnsi="Trebuchet MS" w:cs="Arial"/>
                <w:sz w:val="18"/>
                <w:szCs w:val="18"/>
              </w:rPr>
              <w:t>Se modifica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0C438C">
              <w:rPr>
                <w:rFonts w:ascii="Trebuchet MS" w:hAnsi="Trebuchet MS" w:cs="Arial"/>
                <w:sz w:val="18"/>
                <w:szCs w:val="18"/>
              </w:rPr>
              <w:t xml:space="preserve"> el diagrama de flujo.</w:t>
            </w:r>
          </w:p>
          <w:p w:rsidR="000C438C" w:rsidRDefault="000C438C" w:rsidP="00EA2555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modifica la descripción del procedimiento.</w:t>
            </w:r>
          </w:p>
          <w:p w:rsidR="00EA2555" w:rsidRDefault="00B14D0B" w:rsidP="00EA2555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EA2555">
              <w:rPr>
                <w:rFonts w:ascii="Trebuchet MS" w:hAnsi="Trebuchet MS" w:cs="Arial"/>
                <w:sz w:val="18"/>
                <w:szCs w:val="18"/>
              </w:rPr>
              <w:t xml:space="preserve">Se </w:t>
            </w:r>
            <w:r w:rsidR="009A257A">
              <w:rPr>
                <w:rFonts w:ascii="Trebuchet MS" w:hAnsi="Trebuchet MS" w:cs="Arial"/>
                <w:sz w:val="18"/>
                <w:szCs w:val="18"/>
              </w:rPr>
              <w:t>cambia el nombre del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registro de Análisis de Datos, código RSC-04.01 por Reporte de Seguimi</w:t>
            </w:r>
            <w:r w:rsidR="009A257A">
              <w:rPr>
                <w:rFonts w:ascii="Trebuchet MS" w:hAnsi="Trebuchet MS" w:cs="Arial"/>
                <w:sz w:val="18"/>
                <w:szCs w:val="18"/>
              </w:rPr>
              <w:t>ento y Medición de los Procesos y se anexa el indicador del procedimiento Mesa de Ayuda, código DSI-01, de la Dirección de Sistemas e Informática.</w:t>
            </w:r>
          </w:p>
          <w:p w:rsidR="00B14D0B" w:rsidRDefault="00B14D0B" w:rsidP="00EA2555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crean los registros: Reporte de Satisfacción del Usuario,  código RSC-04.02 y Reporte de Proveedores, código RSC-04.03.</w:t>
            </w:r>
          </w:p>
          <w:p w:rsidR="00033D6C" w:rsidRDefault="009A257A" w:rsidP="00EA2555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033D6C">
              <w:rPr>
                <w:rFonts w:ascii="Trebuchet MS" w:hAnsi="Trebuchet MS" w:cs="Arial"/>
                <w:sz w:val="18"/>
                <w:szCs w:val="18"/>
              </w:rPr>
              <w:t>Se modifica el producto de Análisis de Datos por:</w:t>
            </w:r>
          </w:p>
          <w:p w:rsidR="00033D6C" w:rsidRPr="00033D6C" w:rsidRDefault="00033D6C" w:rsidP="00033D6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3D6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Reporte de Seguimiento y Medición de los Procesos. </w:t>
            </w:r>
          </w:p>
          <w:p w:rsidR="00033D6C" w:rsidRPr="00033D6C" w:rsidRDefault="00033D6C" w:rsidP="00033D6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3D6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Reporte de Satisfacción del Usuario. </w:t>
            </w:r>
          </w:p>
          <w:p w:rsidR="00033D6C" w:rsidRPr="00033D6C" w:rsidRDefault="00033D6C" w:rsidP="00033D6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33D6C">
              <w:rPr>
                <w:rFonts w:ascii="Trebuchet MS" w:hAnsi="Trebuchet MS" w:cs="Trebuchet MS"/>
                <w:sz w:val="18"/>
                <w:szCs w:val="18"/>
                <w:lang w:val="es-MX"/>
              </w:rPr>
              <w:t>Reporte de Proveedores.</w:t>
            </w:r>
          </w:p>
        </w:tc>
      </w:tr>
      <w:tr w:rsidR="00033D6C" w:rsidRPr="00593032" w:rsidTr="00C913E7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C" w:rsidRDefault="00033D6C" w:rsidP="00EA255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C" w:rsidRDefault="00033D6C" w:rsidP="00EA255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13/10/2016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C" w:rsidRDefault="00033D6C" w:rsidP="00EA255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C" w:rsidRDefault="00033D6C" w:rsidP="00EA255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6C" w:rsidRPr="00033D6C" w:rsidRDefault="00033D6C" w:rsidP="00033D6C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Pr="00033D6C">
              <w:rPr>
                <w:rFonts w:ascii="Trebuchet MS" w:hAnsi="Trebuchet MS" w:cs="Arial"/>
                <w:sz w:val="18"/>
                <w:szCs w:val="18"/>
              </w:rPr>
              <w:t xml:space="preserve">Se anexó al </w:t>
            </w:r>
            <w:r w:rsidRPr="00033D6C">
              <w:rPr>
                <w:rFonts w:ascii="Trebuchet MS" w:hAnsi="Trebuchet MS" w:cs="Arial"/>
                <w:sz w:val="16"/>
                <w:szCs w:val="18"/>
              </w:rPr>
              <w:t xml:space="preserve">Reporte de  </w:t>
            </w:r>
            <w:r w:rsidRPr="00033D6C">
              <w:rPr>
                <w:rFonts w:ascii="Trebuchet MS" w:hAnsi="Trebuchet MS" w:cs="Trebuchet MS"/>
                <w:sz w:val="18"/>
                <w:szCs w:val="20"/>
                <w:lang w:val="es-MX"/>
              </w:rPr>
              <w:t xml:space="preserve">Seguimiento y Medición de los Procesos </w:t>
            </w:r>
            <w:r>
              <w:rPr>
                <w:rFonts w:ascii="Trebuchet MS" w:hAnsi="Trebuchet MS" w:cs="Arial"/>
                <w:sz w:val="18"/>
                <w:szCs w:val="18"/>
              </w:rPr>
              <w:t>el indicador del procedimiento de Servicios de Mantenimiento, código PDRMS-15, de la Dirección de Recursos Materiales y Servicios Generales.</w:t>
            </w:r>
          </w:p>
        </w:tc>
      </w:tr>
      <w:tr w:rsidR="00B14D0B" w:rsidRPr="00593032" w:rsidTr="007F1F37">
        <w:trPr>
          <w:trHeight w:val="68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B" w:rsidRDefault="00033D6C" w:rsidP="00B14D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B" w:rsidRDefault="00B14D0B" w:rsidP="00B14D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B" w:rsidRPr="00894D89" w:rsidRDefault="00B14D0B" w:rsidP="00B14D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94D89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B" w:rsidRPr="00894D89" w:rsidRDefault="00B14D0B" w:rsidP="00B14D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94D89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B" w:rsidRDefault="00B14D0B" w:rsidP="007F1F37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9605AC">
              <w:rPr>
                <w:rFonts w:ascii="Trebuchet MS" w:hAnsi="Trebuchet MS" w:cs="Trebuchet MS"/>
                <w:bCs/>
                <w:sz w:val="18"/>
                <w:szCs w:val="18"/>
              </w:rPr>
              <w:t>Se sustituye</w:t>
            </w:r>
            <w:r w:rsidR="007F1F37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al Lic. Adolfo Duarte Calderón, firma el procedimiento el Ing. Felipe Álvarez Ortega como  </w:t>
            </w:r>
            <w:r w:rsidRPr="009605AC">
              <w:rPr>
                <w:rFonts w:ascii="Trebuchet MS" w:hAnsi="Trebuchet MS" w:cs="Trebuchet MS"/>
                <w:bCs/>
                <w:sz w:val="18"/>
                <w:szCs w:val="18"/>
              </w:rPr>
              <w:t>Director General de Servicios Administrativos</w:t>
            </w:r>
            <w:r w:rsidR="007F1F37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</w:p>
        </w:tc>
      </w:tr>
    </w:tbl>
    <w:p w:rsidR="001624A0" w:rsidRPr="00B823F5" w:rsidRDefault="001624A0" w:rsidP="00742907">
      <w:pPr>
        <w:jc w:val="center"/>
        <w:rPr>
          <w:rFonts w:ascii="Trebuchet MS" w:hAnsi="Trebuchet MS" w:cs="Trebuchet MS"/>
          <w:sz w:val="18"/>
          <w:szCs w:val="18"/>
          <w:lang w:val="es-MX"/>
        </w:rPr>
      </w:pPr>
      <w:r w:rsidRPr="00B823F5">
        <w:rPr>
          <w:rFonts w:ascii="Trebuchet MS" w:hAnsi="Trebuchet MS" w:cs="Trebuchet MS"/>
          <w:sz w:val="18"/>
          <w:szCs w:val="18"/>
          <w:lang w:val="es-MX"/>
        </w:rPr>
        <w:t>*RD = Representante de la Dirección, SP = Supervisor de Procedimiento y AD = Alta Dirección</w:t>
      </w:r>
    </w:p>
    <w:p w:rsidR="001624A0" w:rsidRPr="00B823F5" w:rsidRDefault="001624A0" w:rsidP="00CC6986">
      <w:pPr>
        <w:jc w:val="both"/>
        <w:rPr>
          <w:rFonts w:ascii="Trebuchet MS" w:hAnsi="Trebuchet MS" w:cs="Trebuchet MS"/>
          <w:sz w:val="18"/>
          <w:szCs w:val="18"/>
          <w:lang w:val="es-MX"/>
        </w:rPr>
      </w:pPr>
    </w:p>
    <w:p w:rsidR="00925113" w:rsidRDefault="00925113" w:rsidP="00CC698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624A0" w:rsidRPr="00626FA6" w:rsidRDefault="001624A0" w:rsidP="00CC6986">
      <w:pPr>
        <w:rPr>
          <w:rFonts w:ascii="Trebuchet MS" w:hAnsi="Trebuchet MS" w:cs="Trebuchet MS"/>
        </w:rPr>
      </w:pPr>
    </w:p>
    <w:p w:rsidR="001624A0" w:rsidRDefault="001624A0"/>
    <w:p w:rsidR="001624A0" w:rsidRDefault="001624A0"/>
    <w:sectPr w:rsidR="001624A0" w:rsidSect="008C2769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11" w:rsidRDefault="00F87511" w:rsidP="00CC6986">
      <w:r>
        <w:separator/>
      </w:r>
    </w:p>
  </w:endnote>
  <w:endnote w:type="continuationSeparator" w:id="0">
    <w:p w:rsidR="00F87511" w:rsidRDefault="00F87511" w:rsidP="00CC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748061"/>
      <w:docPartObj>
        <w:docPartGallery w:val="Page Numbers (Bottom of Page)"/>
        <w:docPartUnique/>
      </w:docPartObj>
    </w:sdtPr>
    <w:sdtEndPr/>
    <w:sdtContent>
      <w:p w:rsidR="005528AC" w:rsidRDefault="005528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904">
          <w:rPr>
            <w:noProof/>
          </w:rPr>
          <w:t>5</w:t>
        </w:r>
        <w:r>
          <w:fldChar w:fldCharType="end"/>
        </w:r>
      </w:p>
    </w:sdtContent>
  </w:sdt>
  <w:p w:rsidR="009A7D4F" w:rsidRPr="006A3416" w:rsidRDefault="009A7D4F" w:rsidP="008C2769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11" w:rsidRDefault="00F87511" w:rsidP="00CC6986">
      <w:r>
        <w:separator/>
      </w:r>
    </w:p>
  </w:footnote>
  <w:footnote w:type="continuationSeparator" w:id="0">
    <w:p w:rsidR="00F87511" w:rsidRDefault="00F87511" w:rsidP="00CC6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4F" w:rsidRDefault="00F8751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79657" o:spid="_x0000_s2053" type="#_x0000_t136" style="position:absolute;margin-left:0;margin-top:0;width:702.7pt;height:58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9A7D4F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9A7D4F" w:rsidRDefault="00EA2555" w:rsidP="008C2769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>
                <wp:extent cx="1303020" cy="90932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SEP 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90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9A7D4F" w:rsidRPr="00FC0C53" w:rsidRDefault="009A7D4F" w:rsidP="008C2769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9A7D4F" w:rsidRPr="002657DD" w:rsidRDefault="009A7D4F" w:rsidP="00CC6986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Análisis de datos</w:t>
          </w:r>
        </w:p>
      </w:tc>
      <w:tc>
        <w:tcPr>
          <w:tcW w:w="2268" w:type="dxa"/>
          <w:vMerge w:val="restart"/>
          <w:vAlign w:val="center"/>
        </w:tcPr>
        <w:p w:rsidR="009A7D4F" w:rsidRPr="00FC0C53" w:rsidRDefault="00EA2555" w:rsidP="008C2769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>
                <wp:extent cx="925830" cy="94297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ISO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731" cy="950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A7D4F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9A7D4F" w:rsidRDefault="009A7D4F" w:rsidP="008C2769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9A7D4F" w:rsidRPr="00FC0C53" w:rsidRDefault="009A7D4F" w:rsidP="008C276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9A7D4F" w:rsidRPr="00B60FB9" w:rsidRDefault="009A7D4F" w:rsidP="008768F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PSC-04</w:t>
          </w:r>
        </w:p>
      </w:tc>
      <w:tc>
        <w:tcPr>
          <w:tcW w:w="2268" w:type="dxa"/>
          <w:gridSpan w:val="2"/>
          <w:shd w:val="clear" w:color="auto" w:fill="EAEAEA"/>
        </w:tcPr>
        <w:p w:rsidR="009A7D4F" w:rsidRPr="00FC0C53" w:rsidRDefault="009A7D4F" w:rsidP="008C276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9A7D4F" w:rsidRPr="00316CAF" w:rsidRDefault="007C0A04" w:rsidP="007C0A04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12/01/2017</w:t>
          </w:r>
        </w:p>
      </w:tc>
      <w:tc>
        <w:tcPr>
          <w:tcW w:w="2268" w:type="dxa"/>
          <w:shd w:val="clear" w:color="auto" w:fill="EAEAEA"/>
        </w:tcPr>
        <w:p w:rsidR="009A7D4F" w:rsidRPr="00FC0C53" w:rsidRDefault="009A7D4F" w:rsidP="008C276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9A7D4F" w:rsidRPr="00B60FB9" w:rsidRDefault="00033D6C" w:rsidP="007C0A04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08</w:t>
          </w:r>
        </w:p>
      </w:tc>
      <w:tc>
        <w:tcPr>
          <w:tcW w:w="2268" w:type="dxa"/>
          <w:vMerge/>
        </w:tcPr>
        <w:p w:rsidR="009A7D4F" w:rsidRPr="00FC0C53" w:rsidRDefault="009A7D4F" w:rsidP="008C276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9A7D4F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9A7D4F" w:rsidRPr="00136164" w:rsidRDefault="009A7D4F" w:rsidP="008C2769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9A7D4F" w:rsidRPr="00FC0C53" w:rsidRDefault="009A7D4F" w:rsidP="008C276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9A7D4F" w:rsidRPr="00FC0C53" w:rsidRDefault="009A7D4F" w:rsidP="008C2769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General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9A7D4F" w:rsidRPr="00FC0C53" w:rsidRDefault="009A7D4F" w:rsidP="008C276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:</w:t>
          </w:r>
        </w:p>
        <w:p w:rsidR="009A7D4F" w:rsidRPr="00B60FB9" w:rsidRDefault="009A7D4F" w:rsidP="008C2769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proofErr w:type="spellStart"/>
          <w:r>
            <w:rPr>
              <w:rFonts w:ascii="Trebuchet MS" w:hAnsi="Trebuchet MS" w:cs="Trebuchet MS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9A7D4F" w:rsidRPr="00FC0C53" w:rsidRDefault="009A7D4F" w:rsidP="008C2769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9A7D4F" w:rsidRPr="00410913">
      <w:trPr>
        <w:trHeight w:val="512"/>
        <w:jc w:val="center"/>
      </w:trPr>
      <w:tc>
        <w:tcPr>
          <w:tcW w:w="2268" w:type="dxa"/>
          <w:vMerge/>
        </w:tcPr>
        <w:p w:rsidR="009A7D4F" w:rsidRPr="00136164" w:rsidRDefault="009A7D4F" w:rsidP="008C2769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9A7D4F" w:rsidRPr="00FC0C53" w:rsidRDefault="009A7D4F" w:rsidP="008C276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9A7D4F" w:rsidRPr="00B60FB9" w:rsidRDefault="009A7D4F" w:rsidP="008C2769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9A7D4F" w:rsidRPr="00FC0C53" w:rsidRDefault="009A7D4F" w:rsidP="008C276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9A7D4F" w:rsidRPr="00BB3A5A" w:rsidRDefault="009A7D4F" w:rsidP="008C2769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 w:rsidRPr="00BB3A5A">
            <w:rPr>
              <w:rFonts w:ascii="Trebuchet MS" w:hAnsi="Trebuchet MS" w:cs="Trebuchet MS"/>
              <w:sz w:val="18"/>
              <w:szCs w:val="18"/>
            </w:rPr>
            <w:t xml:space="preserve">Gestión de la Calidad, </w:t>
          </w:r>
        </w:p>
        <w:p w:rsidR="009A7D4F" w:rsidRPr="00B60FB9" w:rsidRDefault="009A7D4F" w:rsidP="008C2769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 w:rsidRPr="00BB3A5A">
            <w:rPr>
              <w:rFonts w:ascii="Trebuchet MS" w:hAnsi="Trebuchet MS" w:cs="Trebuchet MS"/>
              <w:sz w:val="18"/>
              <w:szCs w:val="18"/>
            </w:rPr>
            <w:t>Representante de la Dirección</w:t>
          </w:r>
        </w:p>
      </w:tc>
      <w:tc>
        <w:tcPr>
          <w:tcW w:w="2268" w:type="dxa"/>
          <w:vMerge/>
        </w:tcPr>
        <w:p w:rsidR="009A7D4F" w:rsidRPr="00FC0C53" w:rsidRDefault="009A7D4F" w:rsidP="008C276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9A7D4F" w:rsidRPr="00E378DE" w:rsidRDefault="00F87511" w:rsidP="008C2769">
    <w:pPr>
      <w:pStyle w:val="Encabezado"/>
      <w:rPr>
        <w:lang w:val="es-MX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79658" o:spid="_x0000_s2055" type="#_x0000_t136" style="position:absolute;margin-left:0;margin-top:0;width:702.7pt;height:58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O NO CONTROL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4F" w:rsidRDefault="00F8751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79656" o:spid="_x0000_s2052" type="#_x0000_t136" style="position:absolute;margin-left:0;margin-top:0;width:702.7pt;height:58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A3101E9"/>
    <w:multiLevelType w:val="hybridMultilevel"/>
    <w:tmpl w:val="C7083BEC"/>
    <w:lvl w:ilvl="0" w:tplc="080A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>
    <w:nsid w:val="1B0C515C"/>
    <w:multiLevelType w:val="hybridMultilevel"/>
    <w:tmpl w:val="8AEE2EA0"/>
    <w:lvl w:ilvl="0" w:tplc="69D2FD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F7318"/>
    <w:multiLevelType w:val="hybridMultilevel"/>
    <w:tmpl w:val="8736BBF0"/>
    <w:lvl w:ilvl="0" w:tplc="080A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5">
    <w:nsid w:val="3D2B4B37"/>
    <w:multiLevelType w:val="hybridMultilevel"/>
    <w:tmpl w:val="8AEE2EA0"/>
    <w:lvl w:ilvl="0" w:tplc="69D2FD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C50D4"/>
    <w:multiLevelType w:val="hybridMultilevel"/>
    <w:tmpl w:val="39502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1390A44"/>
    <w:multiLevelType w:val="hybridMultilevel"/>
    <w:tmpl w:val="FA8C853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5F5F1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F83A9B"/>
    <w:multiLevelType w:val="hybridMultilevel"/>
    <w:tmpl w:val="062040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7E26C70"/>
    <w:multiLevelType w:val="hybridMultilevel"/>
    <w:tmpl w:val="D170549C"/>
    <w:lvl w:ilvl="0" w:tplc="08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86"/>
    <w:rsid w:val="00004B0B"/>
    <w:rsid w:val="0000664E"/>
    <w:rsid w:val="0000735D"/>
    <w:rsid w:val="0002632B"/>
    <w:rsid w:val="00033D6C"/>
    <w:rsid w:val="00043A0C"/>
    <w:rsid w:val="00056C28"/>
    <w:rsid w:val="00060EFB"/>
    <w:rsid w:val="00064904"/>
    <w:rsid w:val="000671FD"/>
    <w:rsid w:val="00072E4C"/>
    <w:rsid w:val="00084CB3"/>
    <w:rsid w:val="00084EED"/>
    <w:rsid w:val="000917A8"/>
    <w:rsid w:val="000A1197"/>
    <w:rsid w:val="000C29A0"/>
    <w:rsid w:val="000C438C"/>
    <w:rsid w:val="000E163E"/>
    <w:rsid w:val="000E736B"/>
    <w:rsid w:val="000E73C7"/>
    <w:rsid w:val="000F2F90"/>
    <w:rsid w:val="001061F5"/>
    <w:rsid w:val="00115D0E"/>
    <w:rsid w:val="00121FFD"/>
    <w:rsid w:val="001229FD"/>
    <w:rsid w:val="00123107"/>
    <w:rsid w:val="00126270"/>
    <w:rsid w:val="00136164"/>
    <w:rsid w:val="00142EC6"/>
    <w:rsid w:val="001451AC"/>
    <w:rsid w:val="00154C3D"/>
    <w:rsid w:val="001624A0"/>
    <w:rsid w:val="00166BCF"/>
    <w:rsid w:val="00176893"/>
    <w:rsid w:val="00182C3B"/>
    <w:rsid w:val="00187AFC"/>
    <w:rsid w:val="001912C7"/>
    <w:rsid w:val="001957DF"/>
    <w:rsid w:val="001E5143"/>
    <w:rsid w:val="001E63B8"/>
    <w:rsid w:val="00200B15"/>
    <w:rsid w:val="00204440"/>
    <w:rsid w:val="002047FA"/>
    <w:rsid w:val="002051D1"/>
    <w:rsid w:val="002255F0"/>
    <w:rsid w:val="002444C3"/>
    <w:rsid w:val="002534B6"/>
    <w:rsid w:val="00261208"/>
    <w:rsid w:val="002657DD"/>
    <w:rsid w:val="00267CCE"/>
    <w:rsid w:val="00277B5E"/>
    <w:rsid w:val="00280CA3"/>
    <w:rsid w:val="00283947"/>
    <w:rsid w:val="002921CB"/>
    <w:rsid w:val="00296499"/>
    <w:rsid w:val="002A1B74"/>
    <w:rsid w:val="002A5DAE"/>
    <w:rsid w:val="002B3ED4"/>
    <w:rsid w:val="002D5024"/>
    <w:rsid w:val="002D692B"/>
    <w:rsid w:val="002E6B7A"/>
    <w:rsid w:val="00313523"/>
    <w:rsid w:val="00316C3C"/>
    <w:rsid w:val="00316CAF"/>
    <w:rsid w:val="00321516"/>
    <w:rsid w:val="00330817"/>
    <w:rsid w:val="00376183"/>
    <w:rsid w:val="00395E5A"/>
    <w:rsid w:val="003A0251"/>
    <w:rsid w:val="003A479C"/>
    <w:rsid w:val="003A551D"/>
    <w:rsid w:val="003A78F4"/>
    <w:rsid w:val="003B566F"/>
    <w:rsid w:val="003D6F96"/>
    <w:rsid w:val="003F160B"/>
    <w:rsid w:val="003F7398"/>
    <w:rsid w:val="0040076F"/>
    <w:rsid w:val="004047AF"/>
    <w:rsid w:val="00410913"/>
    <w:rsid w:val="00411698"/>
    <w:rsid w:val="00413168"/>
    <w:rsid w:val="00443DC6"/>
    <w:rsid w:val="00466850"/>
    <w:rsid w:val="00480D14"/>
    <w:rsid w:val="00491363"/>
    <w:rsid w:val="004914CE"/>
    <w:rsid w:val="00497312"/>
    <w:rsid w:val="00497BA5"/>
    <w:rsid w:val="004A4978"/>
    <w:rsid w:val="004A4A9E"/>
    <w:rsid w:val="004B08FC"/>
    <w:rsid w:val="004C3404"/>
    <w:rsid w:val="004C4E74"/>
    <w:rsid w:val="004C561D"/>
    <w:rsid w:val="004C7453"/>
    <w:rsid w:val="004D7CC0"/>
    <w:rsid w:val="004E05BF"/>
    <w:rsid w:val="004E1DB7"/>
    <w:rsid w:val="004E3213"/>
    <w:rsid w:val="004F1340"/>
    <w:rsid w:val="004F1D27"/>
    <w:rsid w:val="004F727F"/>
    <w:rsid w:val="004F7E88"/>
    <w:rsid w:val="00517B57"/>
    <w:rsid w:val="00525A89"/>
    <w:rsid w:val="00535DE2"/>
    <w:rsid w:val="00545611"/>
    <w:rsid w:val="005457A9"/>
    <w:rsid w:val="00550F44"/>
    <w:rsid w:val="00552645"/>
    <w:rsid w:val="005528AC"/>
    <w:rsid w:val="00555FFD"/>
    <w:rsid w:val="0056082B"/>
    <w:rsid w:val="00571C49"/>
    <w:rsid w:val="005752CD"/>
    <w:rsid w:val="00587F00"/>
    <w:rsid w:val="005963A3"/>
    <w:rsid w:val="005A5512"/>
    <w:rsid w:val="005B47AE"/>
    <w:rsid w:val="005B5EBB"/>
    <w:rsid w:val="005E1082"/>
    <w:rsid w:val="005E1B23"/>
    <w:rsid w:val="005E20E2"/>
    <w:rsid w:val="005E3854"/>
    <w:rsid w:val="0060798C"/>
    <w:rsid w:val="00611883"/>
    <w:rsid w:val="00615217"/>
    <w:rsid w:val="00626FA6"/>
    <w:rsid w:val="006415DD"/>
    <w:rsid w:val="00643C66"/>
    <w:rsid w:val="0065562C"/>
    <w:rsid w:val="00675053"/>
    <w:rsid w:val="00683714"/>
    <w:rsid w:val="006931EF"/>
    <w:rsid w:val="006A0CA9"/>
    <w:rsid w:val="006A3416"/>
    <w:rsid w:val="006A71F3"/>
    <w:rsid w:val="006B151C"/>
    <w:rsid w:val="006D2C2E"/>
    <w:rsid w:val="006E04A1"/>
    <w:rsid w:val="006F3DFA"/>
    <w:rsid w:val="006F528A"/>
    <w:rsid w:val="006F771A"/>
    <w:rsid w:val="00700BAD"/>
    <w:rsid w:val="007042D4"/>
    <w:rsid w:val="00710127"/>
    <w:rsid w:val="00715BF5"/>
    <w:rsid w:val="0072142D"/>
    <w:rsid w:val="00721F06"/>
    <w:rsid w:val="00730E54"/>
    <w:rsid w:val="00740201"/>
    <w:rsid w:val="00742907"/>
    <w:rsid w:val="007429AB"/>
    <w:rsid w:val="007524E6"/>
    <w:rsid w:val="00782F7D"/>
    <w:rsid w:val="00795F04"/>
    <w:rsid w:val="007A472B"/>
    <w:rsid w:val="007B0244"/>
    <w:rsid w:val="007C05E6"/>
    <w:rsid w:val="007C0A04"/>
    <w:rsid w:val="007C1FDB"/>
    <w:rsid w:val="007D62C9"/>
    <w:rsid w:val="007F1F37"/>
    <w:rsid w:val="00802ED7"/>
    <w:rsid w:val="008076A9"/>
    <w:rsid w:val="00823979"/>
    <w:rsid w:val="00835FC7"/>
    <w:rsid w:val="0084085B"/>
    <w:rsid w:val="00846ADF"/>
    <w:rsid w:val="00851A48"/>
    <w:rsid w:val="00862D44"/>
    <w:rsid w:val="00862E18"/>
    <w:rsid w:val="00866396"/>
    <w:rsid w:val="008768F1"/>
    <w:rsid w:val="0088271C"/>
    <w:rsid w:val="00887227"/>
    <w:rsid w:val="0089202F"/>
    <w:rsid w:val="008A7122"/>
    <w:rsid w:val="008C2769"/>
    <w:rsid w:val="008E75BC"/>
    <w:rsid w:val="009036FC"/>
    <w:rsid w:val="00904C57"/>
    <w:rsid w:val="00911693"/>
    <w:rsid w:val="00916812"/>
    <w:rsid w:val="00925113"/>
    <w:rsid w:val="00930E2B"/>
    <w:rsid w:val="009645A8"/>
    <w:rsid w:val="00973A82"/>
    <w:rsid w:val="00977D61"/>
    <w:rsid w:val="009827AF"/>
    <w:rsid w:val="0098521D"/>
    <w:rsid w:val="009A0782"/>
    <w:rsid w:val="009A0EC0"/>
    <w:rsid w:val="009A257A"/>
    <w:rsid w:val="009A7D4F"/>
    <w:rsid w:val="009C012E"/>
    <w:rsid w:val="009C5956"/>
    <w:rsid w:val="009D63C8"/>
    <w:rsid w:val="009E03F2"/>
    <w:rsid w:val="009E1C37"/>
    <w:rsid w:val="009F2F22"/>
    <w:rsid w:val="009F2F3F"/>
    <w:rsid w:val="00A014CB"/>
    <w:rsid w:val="00A032FF"/>
    <w:rsid w:val="00A06177"/>
    <w:rsid w:val="00A1077F"/>
    <w:rsid w:val="00A11A22"/>
    <w:rsid w:val="00A31DB8"/>
    <w:rsid w:val="00A35319"/>
    <w:rsid w:val="00A41CCA"/>
    <w:rsid w:val="00A54A8D"/>
    <w:rsid w:val="00A63E5F"/>
    <w:rsid w:val="00A6604C"/>
    <w:rsid w:val="00A855CC"/>
    <w:rsid w:val="00A90686"/>
    <w:rsid w:val="00AB6A77"/>
    <w:rsid w:val="00AC0843"/>
    <w:rsid w:val="00AD3506"/>
    <w:rsid w:val="00AD41BD"/>
    <w:rsid w:val="00AE47E6"/>
    <w:rsid w:val="00AE4AAC"/>
    <w:rsid w:val="00AF0325"/>
    <w:rsid w:val="00B03247"/>
    <w:rsid w:val="00B046BA"/>
    <w:rsid w:val="00B04F95"/>
    <w:rsid w:val="00B068E7"/>
    <w:rsid w:val="00B10174"/>
    <w:rsid w:val="00B14D0B"/>
    <w:rsid w:val="00B31A34"/>
    <w:rsid w:val="00B33BBD"/>
    <w:rsid w:val="00B60FB9"/>
    <w:rsid w:val="00B70685"/>
    <w:rsid w:val="00B75695"/>
    <w:rsid w:val="00B76A56"/>
    <w:rsid w:val="00B823F5"/>
    <w:rsid w:val="00B841A9"/>
    <w:rsid w:val="00B848C1"/>
    <w:rsid w:val="00B922DF"/>
    <w:rsid w:val="00BB0BA5"/>
    <w:rsid w:val="00BB0E83"/>
    <w:rsid w:val="00BB3A5A"/>
    <w:rsid w:val="00BC631A"/>
    <w:rsid w:val="00BD237A"/>
    <w:rsid w:val="00BD75E7"/>
    <w:rsid w:val="00BE2D21"/>
    <w:rsid w:val="00BE7546"/>
    <w:rsid w:val="00BF5CC5"/>
    <w:rsid w:val="00C0000F"/>
    <w:rsid w:val="00C04F10"/>
    <w:rsid w:val="00C169F4"/>
    <w:rsid w:val="00C17857"/>
    <w:rsid w:val="00C22F91"/>
    <w:rsid w:val="00C67AF0"/>
    <w:rsid w:val="00C71CA8"/>
    <w:rsid w:val="00C77993"/>
    <w:rsid w:val="00C808FF"/>
    <w:rsid w:val="00C81C0D"/>
    <w:rsid w:val="00C86F82"/>
    <w:rsid w:val="00C879CD"/>
    <w:rsid w:val="00C913E7"/>
    <w:rsid w:val="00C94763"/>
    <w:rsid w:val="00C95008"/>
    <w:rsid w:val="00CB4ADB"/>
    <w:rsid w:val="00CB6E28"/>
    <w:rsid w:val="00CC1709"/>
    <w:rsid w:val="00CC3896"/>
    <w:rsid w:val="00CC6986"/>
    <w:rsid w:val="00CD1531"/>
    <w:rsid w:val="00CE5B62"/>
    <w:rsid w:val="00CF611D"/>
    <w:rsid w:val="00D01F7F"/>
    <w:rsid w:val="00D056D3"/>
    <w:rsid w:val="00D1722F"/>
    <w:rsid w:val="00D4180B"/>
    <w:rsid w:val="00D47147"/>
    <w:rsid w:val="00D5675B"/>
    <w:rsid w:val="00D7110B"/>
    <w:rsid w:val="00D73646"/>
    <w:rsid w:val="00D76C00"/>
    <w:rsid w:val="00D82A3B"/>
    <w:rsid w:val="00D86C9F"/>
    <w:rsid w:val="00D9670A"/>
    <w:rsid w:val="00DC25A2"/>
    <w:rsid w:val="00DF182A"/>
    <w:rsid w:val="00E33D16"/>
    <w:rsid w:val="00E35125"/>
    <w:rsid w:val="00E378DE"/>
    <w:rsid w:val="00E40626"/>
    <w:rsid w:val="00E5611C"/>
    <w:rsid w:val="00E63720"/>
    <w:rsid w:val="00E737C0"/>
    <w:rsid w:val="00E7560A"/>
    <w:rsid w:val="00E83A0B"/>
    <w:rsid w:val="00E83A5C"/>
    <w:rsid w:val="00EA2555"/>
    <w:rsid w:val="00EA6A88"/>
    <w:rsid w:val="00EC79C3"/>
    <w:rsid w:val="00ED6EA4"/>
    <w:rsid w:val="00EE070C"/>
    <w:rsid w:val="00EE400C"/>
    <w:rsid w:val="00F00DE2"/>
    <w:rsid w:val="00F0364A"/>
    <w:rsid w:val="00F1315F"/>
    <w:rsid w:val="00F21179"/>
    <w:rsid w:val="00F243D7"/>
    <w:rsid w:val="00F36DA4"/>
    <w:rsid w:val="00F52744"/>
    <w:rsid w:val="00F64C87"/>
    <w:rsid w:val="00F71D53"/>
    <w:rsid w:val="00F76076"/>
    <w:rsid w:val="00F80CE4"/>
    <w:rsid w:val="00F86DE9"/>
    <w:rsid w:val="00F87511"/>
    <w:rsid w:val="00FA02E9"/>
    <w:rsid w:val="00FA394A"/>
    <w:rsid w:val="00FA5C43"/>
    <w:rsid w:val="00FA72A2"/>
    <w:rsid w:val="00FB2B43"/>
    <w:rsid w:val="00FC0C53"/>
    <w:rsid w:val="00FC3442"/>
    <w:rsid w:val="00FC749D"/>
    <w:rsid w:val="00FE4570"/>
    <w:rsid w:val="00FE5A27"/>
    <w:rsid w:val="00FF2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5:docId w15:val="{53F1F6B3-5099-4D42-896F-9866D176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8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C6986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CC6986"/>
    <w:rPr>
      <w:rFonts w:ascii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rsid w:val="00CC6986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C6986"/>
    <w:rPr>
      <w:rFonts w:ascii="Calibri" w:hAnsi="Calibri" w:cs="Calibri"/>
      <w:lang w:val="es-ES"/>
    </w:rPr>
  </w:style>
  <w:style w:type="paragraph" w:styleId="Prrafodelista">
    <w:name w:val="List Paragraph"/>
    <w:basedOn w:val="Normal"/>
    <w:uiPriority w:val="99"/>
    <w:qFormat/>
    <w:rsid w:val="00CC6986"/>
    <w:pPr>
      <w:ind w:left="720"/>
    </w:pPr>
  </w:style>
  <w:style w:type="table" w:styleId="Tablaconcuadrcula">
    <w:name w:val="Table Grid"/>
    <w:basedOn w:val="Tablanormal"/>
    <w:uiPriority w:val="99"/>
    <w:rsid w:val="00CC698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CC69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C6986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99"/>
    <w:qFormat/>
    <w:rsid w:val="000A1197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FCFA-F5C8-4A15-A9B1-57EC3A12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989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Sepyc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drh_plantilla10</dc:creator>
  <cp:lastModifiedBy>Sinai Burgueño Bernal</cp:lastModifiedBy>
  <cp:revision>21</cp:revision>
  <cp:lastPrinted>2016-03-13T03:26:00Z</cp:lastPrinted>
  <dcterms:created xsi:type="dcterms:W3CDTF">2017-06-03T02:59:00Z</dcterms:created>
  <dcterms:modified xsi:type="dcterms:W3CDTF">2017-08-15T22:40:00Z</dcterms:modified>
</cp:coreProperties>
</file>